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72AA9" w:rsidRPr="00E73290" w:rsidRDefault="008950DE">
      <w:pPr>
        <w:pStyle w:val="normal0"/>
        <w:pBdr>
          <w:top w:val="nil"/>
          <w:left w:val="nil"/>
          <w:bottom w:val="nil"/>
          <w:right w:val="nil"/>
          <w:between w:val="nil"/>
        </w:pBdr>
        <w:jc w:val="center"/>
        <w:rPr>
          <w:b/>
        </w:rPr>
      </w:pPr>
      <w:r w:rsidRPr="00E73290">
        <w:rPr>
          <w:b/>
          <w:highlight w:val="white"/>
        </w:rPr>
        <w:t>Connection and Inspiration at the 2019 PFAS Conference</w:t>
      </w:r>
    </w:p>
    <w:p w14:paraId="00000002" w14:textId="77777777" w:rsidR="00C72AA9" w:rsidRPr="00E73290" w:rsidRDefault="00C72AA9">
      <w:pPr>
        <w:pStyle w:val="normal0"/>
        <w:pBdr>
          <w:top w:val="nil"/>
          <w:left w:val="nil"/>
          <w:bottom w:val="nil"/>
          <w:right w:val="nil"/>
          <w:between w:val="nil"/>
        </w:pBdr>
        <w:jc w:val="center"/>
      </w:pPr>
    </w:p>
    <w:p w14:paraId="00000003" w14:textId="77777777" w:rsidR="00C72AA9" w:rsidRPr="00E73290" w:rsidRDefault="008950DE">
      <w:pPr>
        <w:pStyle w:val="normal0"/>
        <w:pBdr>
          <w:top w:val="nil"/>
          <w:left w:val="nil"/>
          <w:bottom w:val="nil"/>
          <w:right w:val="nil"/>
          <w:between w:val="nil"/>
        </w:pBdr>
        <w:spacing w:line="240" w:lineRule="auto"/>
        <w:rPr>
          <w:highlight w:val="white"/>
        </w:rPr>
      </w:pPr>
      <w:r w:rsidRPr="00E73290">
        <w:t>From June 10</w:t>
      </w:r>
      <w:bookmarkStart w:id="0" w:name="_GoBack"/>
      <w:r w:rsidRPr="00E73290">
        <w:t>-</w:t>
      </w:r>
      <w:bookmarkEnd w:id="0"/>
      <w:r w:rsidRPr="00E73290">
        <w:t>12</w:t>
      </w:r>
      <w:r w:rsidRPr="00E73290">
        <w:rPr>
          <w:vertAlign w:val="superscript"/>
        </w:rPr>
        <w:t>th</w:t>
      </w:r>
      <w:r w:rsidRPr="00E73290">
        <w:t>, 2019,</w:t>
      </w:r>
      <w:r w:rsidRPr="00E73290">
        <w:t xml:space="preserve"> over 250 </w:t>
      </w:r>
      <w:r w:rsidRPr="00E73290">
        <w:t>community activists, government officials, state legislators, scientists, journalist</w:t>
      </w:r>
      <w:r w:rsidRPr="00E73290">
        <w:t xml:space="preserve">s, lawyers, academics, and students all convened on the Northeastern University campus in Boston for the </w:t>
      </w:r>
      <w:r w:rsidRPr="00E73290">
        <w:rPr>
          <w:b/>
        </w:rPr>
        <w:t>2</w:t>
      </w:r>
      <w:r w:rsidRPr="00E73290">
        <w:rPr>
          <w:b/>
          <w:vertAlign w:val="superscript"/>
        </w:rPr>
        <w:t>nd</w:t>
      </w:r>
      <w:r w:rsidRPr="00E73290">
        <w:rPr>
          <w:b/>
        </w:rPr>
        <w:t xml:space="preserve"> National Conference on Per- and </w:t>
      </w:r>
      <w:proofErr w:type="spellStart"/>
      <w:r w:rsidRPr="00E73290">
        <w:rPr>
          <w:b/>
        </w:rPr>
        <w:t>Polyfluoroalkyl</w:t>
      </w:r>
      <w:proofErr w:type="spellEnd"/>
      <w:r w:rsidRPr="00E73290">
        <w:rPr>
          <w:b/>
        </w:rPr>
        <w:t xml:space="preserve"> Substances</w:t>
      </w:r>
      <w:r w:rsidRPr="00E73290">
        <w:rPr>
          <w:b/>
        </w:rPr>
        <w:t>.</w:t>
      </w:r>
      <w:r w:rsidRPr="00E73290">
        <w:t xml:space="preserve"> </w:t>
      </w:r>
      <w:r w:rsidRPr="00E73290">
        <w:rPr>
          <w:highlight w:val="white"/>
        </w:rPr>
        <w:t xml:space="preserve">The </w:t>
      </w:r>
      <w:r w:rsidRPr="00E73290">
        <w:rPr>
          <w:highlight w:val="white"/>
        </w:rPr>
        <w:t>purpose</w:t>
      </w:r>
      <w:r w:rsidRPr="00E73290">
        <w:rPr>
          <w:highlight w:val="white"/>
        </w:rPr>
        <w:t xml:space="preserve"> of the conference was to foster alliances across sectors (government, acade</w:t>
      </w:r>
      <w:r w:rsidRPr="00E73290">
        <w:rPr>
          <w:highlight w:val="white"/>
        </w:rPr>
        <w:t xml:space="preserve">mics, NGOs, and community groups) to better support communities impacted by </w:t>
      </w:r>
      <w:r w:rsidRPr="00E73290">
        <w:rPr>
          <w:highlight w:val="white"/>
        </w:rPr>
        <w:t xml:space="preserve">per- and </w:t>
      </w:r>
      <w:proofErr w:type="spellStart"/>
      <w:r w:rsidRPr="00E73290">
        <w:rPr>
          <w:highlight w:val="white"/>
        </w:rPr>
        <w:t>polyfluoroalkyl</w:t>
      </w:r>
      <w:proofErr w:type="spellEnd"/>
      <w:r w:rsidRPr="00E73290">
        <w:rPr>
          <w:highlight w:val="white"/>
        </w:rPr>
        <w:t xml:space="preserve"> substances (</w:t>
      </w:r>
      <w:r w:rsidRPr="00E73290">
        <w:rPr>
          <w:highlight w:val="white"/>
        </w:rPr>
        <w:t xml:space="preserve">PFAS) contamination. Like the 1st National PFAS </w:t>
      </w:r>
      <w:r w:rsidRPr="00E73290">
        <w:rPr>
          <w:highlight w:val="white"/>
        </w:rPr>
        <w:t>C</w:t>
      </w:r>
      <w:r w:rsidRPr="00E73290">
        <w:rPr>
          <w:highlight w:val="white"/>
        </w:rPr>
        <w:t>onference held in June 2017, this</w:t>
      </w:r>
      <w:r w:rsidRPr="00E73290">
        <w:rPr>
          <w:highlight w:val="white"/>
        </w:rPr>
        <w:t xml:space="preserve"> was a unique meeting, bringing together different stakeholde</w:t>
      </w:r>
      <w:r w:rsidRPr="00E73290">
        <w:rPr>
          <w:highlight w:val="white"/>
        </w:rPr>
        <w:t xml:space="preserve">rs to address an expanding public health and environmental crisis. </w:t>
      </w:r>
    </w:p>
    <w:p w14:paraId="00000004" w14:textId="77777777" w:rsidR="00C72AA9" w:rsidRPr="00E73290" w:rsidRDefault="00C72AA9">
      <w:pPr>
        <w:pStyle w:val="normal0"/>
        <w:pBdr>
          <w:top w:val="nil"/>
          <w:left w:val="nil"/>
          <w:bottom w:val="nil"/>
          <w:right w:val="nil"/>
          <w:between w:val="nil"/>
        </w:pBdr>
        <w:spacing w:line="240" w:lineRule="auto"/>
        <w:rPr>
          <w:highlight w:val="white"/>
        </w:rPr>
      </w:pPr>
    </w:p>
    <w:p w14:paraId="00000005" w14:textId="29D47FD3" w:rsidR="00C72AA9" w:rsidRPr="00E73290" w:rsidRDefault="008950DE">
      <w:pPr>
        <w:pStyle w:val="normal0"/>
        <w:pBdr>
          <w:top w:val="nil"/>
          <w:left w:val="nil"/>
          <w:bottom w:val="nil"/>
          <w:right w:val="nil"/>
          <w:between w:val="nil"/>
        </w:pBdr>
        <w:spacing w:line="240" w:lineRule="auto"/>
      </w:pPr>
      <w:proofErr w:type="gramStart"/>
      <w:r w:rsidRPr="00E73290">
        <w:rPr>
          <w:highlight w:val="white"/>
        </w:rPr>
        <w:t xml:space="preserve">The three-day long conference was hosted by </w:t>
      </w:r>
      <w:r w:rsidRPr="00E73290">
        <w:t xml:space="preserve">the </w:t>
      </w:r>
      <w:hyperlink r:id="rId7">
        <w:r w:rsidRPr="00E73290">
          <w:rPr>
            <w:u w:val="single"/>
          </w:rPr>
          <w:t>Social Science Environmental Health Research Institute (SSEHRI)</w:t>
        </w:r>
      </w:hyperlink>
      <w:r w:rsidRPr="00E73290">
        <w:t xml:space="preserve"> at Northeastern University</w:t>
      </w:r>
      <w:proofErr w:type="gramEnd"/>
      <w:r w:rsidRPr="00E73290">
        <w:t>. The conference Organizing Committee was composed of academics and advocates from SSEHRI, PROTECT (Puerto Rico Testsite for Exp</w:t>
      </w:r>
      <w:r w:rsidR="00E73290" w:rsidRPr="00E73290">
        <w:t>loring Contamination Threats—</w:t>
      </w:r>
      <w:proofErr w:type="spellStart"/>
      <w:r w:rsidRPr="00E73290">
        <w:t>N</w:t>
      </w:r>
      <w:r w:rsidRPr="00E73290">
        <w:t>o</w:t>
      </w:r>
      <w:r w:rsidRPr="00E73290">
        <w:t>r</w:t>
      </w:r>
      <w:r w:rsidRPr="00E73290">
        <w:t>th</w:t>
      </w:r>
      <w:r w:rsidRPr="00E73290">
        <w:t>eastern</w:t>
      </w:r>
      <w:r w:rsidRPr="00E73290">
        <w:t>’s</w:t>
      </w:r>
      <w:proofErr w:type="spellEnd"/>
      <w:r w:rsidRPr="00E73290">
        <w:t xml:space="preserve"> Superfund Research Program</w:t>
      </w:r>
      <w:r w:rsidRPr="00E73290">
        <w:t>), the Harvard T.H. Chan Sch</w:t>
      </w:r>
      <w:r w:rsidRPr="00E73290">
        <w:t>ool of Public Health, Testing for Pease, STEEP (Sources,</w:t>
      </w:r>
      <w:r w:rsidRPr="00E73290">
        <w:t xml:space="preserve"> </w:t>
      </w:r>
      <w:r w:rsidRPr="00E73290">
        <w:t>Transport, Exposure and Effects of PFASs - the University of Rhode I</w:t>
      </w:r>
      <w:r w:rsidRPr="00E73290">
        <w:t>sland’s Superfund Research Program)</w:t>
      </w:r>
      <w:r w:rsidRPr="00E73290">
        <w:t xml:space="preserve">, Michigan State University, Whitman College, and the Environmental Protection Agency (EPA). </w:t>
      </w:r>
    </w:p>
    <w:p w14:paraId="00000006" w14:textId="77777777" w:rsidR="00C72AA9" w:rsidRPr="00E73290" w:rsidRDefault="00C72AA9">
      <w:pPr>
        <w:pStyle w:val="normal0"/>
        <w:pBdr>
          <w:top w:val="nil"/>
          <w:left w:val="nil"/>
          <w:bottom w:val="nil"/>
          <w:right w:val="nil"/>
          <w:between w:val="nil"/>
        </w:pBdr>
        <w:spacing w:line="240" w:lineRule="auto"/>
      </w:pPr>
    </w:p>
    <w:p w14:paraId="00000007" w14:textId="77777777" w:rsidR="00C72AA9" w:rsidRPr="00E73290" w:rsidRDefault="008950DE">
      <w:pPr>
        <w:pStyle w:val="normal0"/>
        <w:pBdr>
          <w:top w:val="nil"/>
          <w:left w:val="nil"/>
          <w:bottom w:val="nil"/>
          <w:right w:val="nil"/>
          <w:between w:val="nil"/>
        </w:pBdr>
        <w:spacing w:line="240" w:lineRule="auto"/>
      </w:pPr>
      <w:r w:rsidRPr="00E73290">
        <w:t>C</w:t>
      </w:r>
      <w:r w:rsidRPr="00E73290">
        <w:t xml:space="preserve">onference presenters, panelists, and workshop participants </w:t>
      </w:r>
      <w:r w:rsidRPr="00E73290">
        <w:rPr>
          <w:highlight w:val="white"/>
        </w:rPr>
        <w:t xml:space="preserve">discussed the significant growth in the number of known sites contaminated </w:t>
      </w:r>
      <w:r w:rsidRPr="00E73290">
        <w:t xml:space="preserve">by PFAS since </w:t>
      </w:r>
      <w:r w:rsidRPr="00E73290">
        <w:t>2017</w:t>
      </w:r>
      <w:r w:rsidRPr="00E73290">
        <w:t xml:space="preserve">, as well as the corresponding rise in </w:t>
      </w:r>
      <w:r w:rsidRPr="00E73290">
        <w:rPr>
          <w:highlight w:val="white"/>
        </w:rPr>
        <w:t xml:space="preserve">community organizing, public awareness, scientific research, and </w:t>
      </w:r>
      <w:r w:rsidRPr="00E73290">
        <w:rPr>
          <w:highlight w:val="white"/>
        </w:rPr>
        <w:t xml:space="preserve">regulatory action. </w:t>
      </w:r>
      <w:r w:rsidRPr="00E73290">
        <w:t>The event provided a forum for diverse stakeholders to come together to share and discuss their experiences addressing PFAS contamination across the US and internationally.</w:t>
      </w:r>
    </w:p>
    <w:p w14:paraId="00000008" w14:textId="77777777" w:rsidR="00C72AA9" w:rsidRPr="00E73290" w:rsidRDefault="00C72AA9">
      <w:pPr>
        <w:pStyle w:val="normal0"/>
        <w:pBdr>
          <w:top w:val="nil"/>
          <w:left w:val="nil"/>
          <w:bottom w:val="nil"/>
          <w:right w:val="nil"/>
          <w:between w:val="nil"/>
        </w:pBdr>
        <w:spacing w:line="240" w:lineRule="auto"/>
        <w:rPr>
          <w:b/>
          <w:shd w:val="clear" w:color="auto" w:fill="6AA84F"/>
        </w:rPr>
      </w:pPr>
    </w:p>
    <w:p w14:paraId="00000009" w14:textId="77777777" w:rsidR="00C72AA9" w:rsidRPr="00E73290" w:rsidRDefault="008950DE">
      <w:pPr>
        <w:pStyle w:val="normal0"/>
        <w:pBdr>
          <w:top w:val="nil"/>
          <w:left w:val="nil"/>
          <w:bottom w:val="nil"/>
          <w:right w:val="nil"/>
          <w:between w:val="nil"/>
        </w:pBdr>
        <w:spacing w:line="240" w:lineRule="auto"/>
        <w:rPr>
          <w:i/>
          <w:u w:val="single"/>
        </w:rPr>
      </w:pPr>
      <w:bookmarkStart w:id="1" w:name="_gjdgxs" w:colFirst="0" w:colLast="0"/>
      <w:bookmarkEnd w:id="1"/>
      <w:r w:rsidRPr="00E73290">
        <w:rPr>
          <w:b/>
          <w:i/>
        </w:rPr>
        <w:t xml:space="preserve">Attendees~ </w:t>
      </w:r>
      <w:r w:rsidRPr="00E73290">
        <w:t>The con</w:t>
      </w:r>
      <w:r w:rsidRPr="00E73290">
        <w:t xml:space="preserve">ference was attended by over 250 people from </w:t>
      </w:r>
      <w:r w:rsidRPr="00E73290">
        <w:t>the US and several other countries, including residents and activists from PFAS-impacted communities; scientists from a range of disciplines and from academia, government, and independent research organizations; municipal, state, and federal regulators; la</w:t>
      </w:r>
      <w:r w:rsidRPr="00E73290">
        <w:t xml:space="preserve">wyers; journalists; firefighters and fire safety experts; and environmental and public health organization leaders. </w:t>
      </w:r>
      <w:r w:rsidRPr="00E73290">
        <w:rPr>
          <w:highlight w:val="white"/>
        </w:rPr>
        <w:t>F</w:t>
      </w:r>
      <w:r w:rsidRPr="00E73290">
        <w:rPr>
          <w:highlight w:val="white"/>
        </w:rPr>
        <w:t>ederal and state regulatory agenc</w:t>
      </w:r>
      <w:r w:rsidRPr="00E73290">
        <w:rPr>
          <w:highlight w:val="white"/>
        </w:rPr>
        <w:t>y representation</w:t>
      </w:r>
      <w:r w:rsidRPr="00E73290">
        <w:rPr>
          <w:highlight w:val="white"/>
        </w:rPr>
        <w:t xml:space="preserve"> includ</w:t>
      </w:r>
      <w:r w:rsidRPr="00E73290">
        <w:rPr>
          <w:highlight w:val="white"/>
        </w:rPr>
        <w:t>ed</w:t>
      </w:r>
      <w:r w:rsidRPr="00E73290">
        <w:rPr>
          <w:highlight w:val="white"/>
        </w:rPr>
        <w:t xml:space="preserve"> the EPA, </w:t>
      </w:r>
      <w:r w:rsidRPr="00E73290">
        <w:t>the National Institute of Environmental Health Sciences (NIEHS), the Ag</w:t>
      </w:r>
      <w:r w:rsidRPr="00E73290">
        <w:t>ency for Toxic Substances and Disease Registry (ATSDR), the National Institute for Occupational Safety and Health (NIOSH), and the US Department of Defense (</w:t>
      </w:r>
      <w:proofErr w:type="spellStart"/>
      <w:r w:rsidRPr="00E73290">
        <w:t>DoD</w:t>
      </w:r>
      <w:proofErr w:type="spellEnd"/>
      <w:r w:rsidRPr="00E73290">
        <w:t>). Also in attendance were representatives from numerous environmental advocacy groups, includin</w:t>
      </w:r>
      <w:r w:rsidRPr="00E73290">
        <w:t>g the Environmental Working Group (EWG), the Green Science Policy Institute, Union of Concerned Scientists, Clean Water Action, and the Natural Resources Defense Council.</w:t>
      </w:r>
      <w:r w:rsidRPr="00E73290">
        <w:rPr>
          <w:b/>
        </w:rPr>
        <w:t xml:space="preserve"> </w:t>
      </w:r>
      <w:r w:rsidRPr="00E73290">
        <w:t>Most crucially, the community members</w:t>
      </w:r>
      <w:r w:rsidRPr="00E73290">
        <w:t xml:space="preserve"> and </w:t>
      </w:r>
      <w:r w:rsidRPr="00E73290">
        <w:t>activists, and firefighters from across the</w:t>
      </w:r>
      <w:r w:rsidRPr="00E73290">
        <w:t xml:space="preserve"> country as well as internationally that were in attendance traveled from</w:t>
      </w:r>
      <w:r w:rsidRPr="00E73290">
        <w:t xml:space="preserve"> Hoosick Falls,</w:t>
      </w:r>
      <w:r w:rsidRPr="00E73290">
        <w:t xml:space="preserve"> </w:t>
      </w:r>
      <w:r w:rsidRPr="00E73290">
        <w:t>N</w:t>
      </w:r>
      <w:r w:rsidRPr="00E73290">
        <w:t>ew York,</w:t>
      </w:r>
      <w:r w:rsidRPr="00E73290">
        <w:t xml:space="preserve"> </w:t>
      </w:r>
      <w:r w:rsidRPr="00E73290">
        <w:rPr>
          <w:highlight w:val="white"/>
        </w:rPr>
        <w:t>Laurence County, Alabama; Oscoda, Rockford, and Belmont, Michigan; Tucson, Arizona; Merrimack, Rye, Portsmouth, and Hollis, New Hampshire; Fayetteville and Cape Fear, North Carolina</w:t>
      </w:r>
      <w:r w:rsidRPr="00E73290">
        <w:t xml:space="preserve">; </w:t>
      </w:r>
      <w:proofErr w:type="spellStart"/>
      <w:r w:rsidRPr="00E73290">
        <w:rPr>
          <w:highlight w:val="white"/>
        </w:rPr>
        <w:t>Buxmont</w:t>
      </w:r>
      <w:proofErr w:type="spellEnd"/>
      <w:r w:rsidRPr="00E73290">
        <w:rPr>
          <w:highlight w:val="white"/>
        </w:rPr>
        <w:t>, Pennsylvania; Westfield, Hyannis, and Ayer, Massachusetts; Ancho</w:t>
      </w:r>
      <w:r w:rsidRPr="00E73290">
        <w:rPr>
          <w:highlight w:val="white"/>
        </w:rPr>
        <w:t xml:space="preserve">rage, Alaska; and Fountain Valley, Colorado.  </w:t>
      </w:r>
      <w:r w:rsidRPr="00E73290">
        <w:rPr>
          <w:highlight w:val="white"/>
        </w:rPr>
        <w:t>Two presentations were given by activists from outside the US—one by a firefighter from South Australia’s Metropolitan Fire Ser</w:t>
      </w:r>
      <w:r w:rsidRPr="00E73290">
        <w:rPr>
          <w:highlight w:val="white"/>
        </w:rPr>
        <w:t>vice and another from “</w:t>
      </w:r>
      <w:proofErr w:type="spellStart"/>
      <w:r w:rsidRPr="00E73290">
        <w:rPr>
          <w:highlight w:val="white"/>
        </w:rPr>
        <w:t>Mamme</w:t>
      </w:r>
      <w:proofErr w:type="spellEnd"/>
      <w:r w:rsidRPr="00E73290">
        <w:rPr>
          <w:highlight w:val="white"/>
        </w:rPr>
        <w:t xml:space="preserve"> No PFAS”, a community group battling drinking water co</w:t>
      </w:r>
      <w:r w:rsidRPr="00E73290">
        <w:rPr>
          <w:highlight w:val="white"/>
        </w:rPr>
        <w:t xml:space="preserve">ntamination in the Veneto Region of Northern Italy. </w:t>
      </w:r>
    </w:p>
    <w:p w14:paraId="0000000A" w14:textId="77777777" w:rsidR="00C72AA9" w:rsidRPr="00E73290" w:rsidRDefault="00C72AA9">
      <w:pPr>
        <w:pStyle w:val="normal0"/>
        <w:pBdr>
          <w:top w:val="nil"/>
          <w:left w:val="nil"/>
          <w:bottom w:val="nil"/>
          <w:right w:val="nil"/>
          <w:between w:val="nil"/>
        </w:pBdr>
        <w:spacing w:line="240" w:lineRule="auto"/>
        <w:rPr>
          <w:b/>
          <w:i/>
          <w:highlight w:val="white"/>
        </w:rPr>
      </w:pPr>
    </w:p>
    <w:p w14:paraId="0000000B" w14:textId="77777777" w:rsidR="00C72AA9" w:rsidRPr="00E73290" w:rsidRDefault="00C72AA9">
      <w:pPr>
        <w:pStyle w:val="normal0"/>
        <w:pBdr>
          <w:top w:val="nil"/>
          <w:left w:val="nil"/>
          <w:bottom w:val="nil"/>
          <w:right w:val="nil"/>
          <w:between w:val="nil"/>
        </w:pBdr>
        <w:spacing w:line="240" w:lineRule="auto"/>
        <w:jc w:val="center"/>
        <w:rPr>
          <w:b/>
          <w:i/>
          <w:highlight w:val="white"/>
        </w:rPr>
      </w:pPr>
      <w:bookmarkStart w:id="2" w:name="_30j0zll" w:colFirst="0" w:colLast="0"/>
      <w:bookmarkEnd w:id="2"/>
    </w:p>
    <w:p w14:paraId="0000000C" w14:textId="77777777" w:rsidR="00C72AA9" w:rsidRPr="00E73290" w:rsidRDefault="008950DE">
      <w:pPr>
        <w:pStyle w:val="normal0"/>
        <w:pBdr>
          <w:top w:val="nil"/>
          <w:left w:val="nil"/>
          <w:bottom w:val="nil"/>
          <w:right w:val="nil"/>
          <w:between w:val="nil"/>
        </w:pBdr>
        <w:spacing w:line="240" w:lineRule="auto"/>
        <w:jc w:val="center"/>
        <w:rPr>
          <w:b/>
          <w:i/>
          <w:highlight w:val="white"/>
        </w:rPr>
      </w:pPr>
      <w:bookmarkStart w:id="3" w:name="_schtmzo9quob" w:colFirst="0" w:colLast="0"/>
      <w:bookmarkEnd w:id="3"/>
      <w:r w:rsidRPr="00E73290">
        <w:rPr>
          <w:b/>
          <w:i/>
          <w:highlight w:val="white"/>
        </w:rPr>
        <w:t>Keynotes</w:t>
      </w:r>
    </w:p>
    <w:p w14:paraId="0000000D" w14:textId="77777777" w:rsidR="00C72AA9" w:rsidRPr="00E73290" w:rsidRDefault="008950DE">
      <w:pPr>
        <w:pStyle w:val="normal0"/>
        <w:pBdr>
          <w:top w:val="nil"/>
          <w:left w:val="nil"/>
          <w:bottom w:val="nil"/>
          <w:right w:val="nil"/>
          <w:between w:val="nil"/>
        </w:pBdr>
        <w:spacing w:line="240" w:lineRule="auto"/>
        <w:rPr>
          <w:i/>
          <w:highlight w:val="white"/>
          <w:u w:val="single"/>
        </w:rPr>
      </w:pPr>
      <w:bookmarkStart w:id="4" w:name="_vm6yrmtj8h4d" w:colFirst="0" w:colLast="0"/>
      <w:bookmarkEnd w:id="4"/>
      <w:proofErr w:type="gramStart"/>
      <w:r w:rsidRPr="00E73290">
        <w:rPr>
          <w:highlight w:val="white"/>
        </w:rPr>
        <w:lastRenderedPageBreak/>
        <w:t xml:space="preserve">Two keynote speeches were delivered on </w:t>
      </w:r>
      <w:r w:rsidRPr="00E73290">
        <w:rPr>
          <w:highlight w:val="white"/>
        </w:rPr>
        <w:t>the first and third days</w:t>
      </w:r>
      <w:r w:rsidRPr="00E73290">
        <w:rPr>
          <w:highlight w:val="white"/>
        </w:rPr>
        <w:t xml:space="preserve"> of the conference</w:t>
      </w:r>
      <w:r w:rsidRPr="00E73290">
        <w:rPr>
          <w:highlight w:val="white"/>
        </w:rPr>
        <w:t>,</w:t>
      </w:r>
      <w:r w:rsidRPr="00E73290">
        <w:rPr>
          <w:highlight w:val="white"/>
        </w:rPr>
        <w:t xml:space="preserve"> by Dr. Linda Birnbaum (</w:t>
      </w:r>
      <w:r w:rsidRPr="00E73290">
        <w:rPr>
          <w:highlight w:val="white"/>
        </w:rPr>
        <w:t>D</w:t>
      </w:r>
      <w:r w:rsidRPr="00E73290">
        <w:rPr>
          <w:highlight w:val="white"/>
        </w:rPr>
        <w:t>irector of the NIEHS) and Gina McCarthy</w:t>
      </w:r>
      <w:proofErr w:type="gramEnd"/>
      <w:r w:rsidRPr="00E73290">
        <w:rPr>
          <w:highlight w:val="white"/>
        </w:rPr>
        <w:t xml:space="preserve"> (Harvard T.H. Chan School of Public Health and former EPA Administrator), respectively. </w:t>
      </w:r>
    </w:p>
    <w:p w14:paraId="0000000E" w14:textId="77777777" w:rsidR="00C72AA9" w:rsidRPr="00E73290" w:rsidRDefault="00C72AA9">
      <w:pPr>
        <w:pStyle w:val="normal0"/>
        <w:pBdr>
          <w:top w:val="nil"/>
          <w:left w:val="nil"/>
          <w:bottom w:val="nil"/>
          <w:right w:val="nil"/>
          <w:between w:val="nil"/>
        </w:pBdr>
        <w:spacing w:line="240" w:lineRule="auto"/>
        <w:rPr>
          <w:b/>
          <w:highlight w:val="white"/>
        </w:rPr>
      </w:pPr>
    </w:p>
    <w:p w14:paraId="0000000F" w14:textId="791CA14D" w:rsidR="00C72AA9" w:rsidRPr="00E73290" w:rsidRDefault="008950DE">
      <w:pPr>
        <w:pStyle w:val="normal0"/>
        <w:pBdr>
          <w:top w:val="nil"/>
          <w:left w:val="nil"/>
          <w:bottom w:val="nil"/>
          <w:right w:val="nil"/>
          <w:between w:val="nil"/>
        </w:pBdr>
        <w:spacing w:line="240" w:lineRule="auto"/>
        <w:rPr>
          <w:highlight w:val="white"/>
        </w:rPr>
      </w:pPr>
      <w:r w:rsidRPr="00E73290">
        <w:rPr>
          <w:b/>
          <w:highlight w:val="white"/>
        </w:rPr>
        <w:t xml:space="preserve">Dr. </w:t>
      </w:r>
      <w:r w:rsidRPr="00E73290">
        <w:rPr>
          <w:b/>
          <w:highlight w:val="white"/>
        </w:rPr>
        <w:t xml:space="preserve">Linda Birnbaum </w:t>
      </w:r>
      <w:r w:rsidRPr="00E73290">
        <w:rPr>
          <w:highlight w:val="white"/>
        </w:rPr>
        <w:t>discussed the</w:t>
      </w:r>
      <w:r w:rsidRPr="00E73290">
        <w:rPr>
          <w:b/>
          <w:highlight w:val="white"/>
        </w:rPr>
        <w:t xml:space="preserve"> </w:t>
      </w:r>
      <w:r w:rsidRPr="00E73290">
        <w:rPr>
          <w:highlight w:val="white"/>
        </w:rPr>
        <w:t>growing awareness of the diversity of sources that contribute to one’s PFAS exposure</w:t>
      </w:r>
      <w:r w:rsidR="00E73290" w:rsidRPr="00E73290">
        <w:rPr>
          <w:highlight w:val="white"/>
        </w:rPr>
        <w:t>—</w:t>
      </w:r>
      <w:r w:rsidRPr="00E73290">
        <w:rPr>
          <w:highlight w:val="white"/>
        </w:rPr>
        <w:t>i.e. so</w:t>
      </w:r>
      <w:r w:rsidRPr="00E73290">
        <w:rPr>
          <w:highlight w:val="white"/>
        </w:rPr>
        <w:t>urces other than drinking water. Birnbaum identified three urgent areas of PFAS research: the need to develop a robust, sensitive tool capable of measuring total organic fluorine content, deciding whether PFAS should be studied as a single class or as a nu</w:t>
      </w:r>
      <w:r w:rsidRPr="00E73290">
        <w:rPr>
          <w:highlight w:val="white"/>
        </w:rPr>
        <w:t>mber of subclasses, and finally, the question of essentiality (i.e. “where do we really need these chemicals?”), including a call to reject the status quo practice of regrettable substitution. Birnbaum’s keynote drew substantial media attention when Sharon</w:t>
      </w:r>
      <w:r w:rsidRPr="00E73290">
        <w:rPr>
          <w:highlight w:val="white"/>
        </w:rPr>
        <w:t xml:space="preserve"> Lerner</w:t>
      </w:r>
      <w:r w:rsidRPr="00E73290">
        <w:rPr>
          <w:highlight w:val="white"/>
        </w:rPr>
        <w:t>,</w:t>
      </w:r>
      <w:r w:rsidRPr="00E73290">
        <w:rPr>
          <w:highlight w:val="white"/>
        </w:rPr>
        <w:t xml:space="preserve"> a conference attendee and investigative journalist</w:t>
      </w:r>
      <w:proofErr w:type="gramStart"/>
      <w:r w:rsidRPr="00E73290">
        <w:rPr>
          <w:highlight w:val="white"/>
        </w:rPr>
        <w:t>,</w:t>
      </w:r>
      <w:r w:rsidRPr="00E73290">
        <w:rPr>
          <w:highlight w:val="white"/>
        </w:rPr>
        <w:t>-</w:t>
      </w:r>
      <w:proofErr w:type="gramEnd"/>
      <w:r w:rsidRPr="00E73290">
        <w:rPr>
          <w:highlight w:val="white"/>
        </w:rPr>
        <w:t xml:space="preserve"> published a piece in </w:t>
      </w:r>
      <w:r w:rsidRPr="00E73290">
        <w:rPr>
          <w:i/>
          <w:highlight w:val="white"/>
        </w:rPr>
        <w:t>The Intercept</w:t>
      </w:r>
      <w:r w:rsidRPr="00E73290">
        <w:rPr>
          <w:highlight w:val="white"/>
        </w:rPr>
        <w:t xml:space="preserve"> (“</w:t>
      </w:r>
      <w:hyperlink r:id="rId8">
        <w:r w:rsidRPr="00E73290">
          <w:rPr>
            <w:highlight w:val="white"/>
            <w:u w:val="single"/>
          </w:rPr>
          <w:t>Teflon Toxin Safety Level Should be 700 Times Lower than Current EPA Guideline</w:t>
        </w:r>
      </w:hyperlink>
      <w:r w:rsidRPr="00E73290">
        <w:rPr>
          <w:highlight w:val="white"/>
        </w:rPr>
        <w:t>”) highlighting the alarming figure presented by the “nation’s top toxicologist”</w:t>
      </w:r>
      <w:r w:rsidRPr="00E73290">
        <w:rPr>
          <w:highlight w:val="white"/>
        </w:rPr>
        <w:t xml:space="preserve"> </w:t>
      </w:r>
      <w:r w:rsidRPr="00E73290">
        <w:rPr>
          <w:highlight w:val="white"/>
        </w:rPr>
        <w:t xml:space="preserve">that the safety threshold for PFOA in drinking water should be reduced to 0.1 parts per trillion </w:t>
      </w:r>
      <w:r w:rsidRPr="00E73290">
        <w:rPr>
          <w:highlight w:val="white"/>
        </w:rPr>
        <w:t>in light of a recent study linking PFOA exposure to pancreatic cancer in animals.</w:t>
      </w:r>
    </w:p>
    <w:p w14:paraId="00000010" w14:textId="77777777" w:rsidR="00C72AA9" w:rsidRPr="00E73290" w:rsidRDefault="00C72AA9">
      <w:pPr>
        <w:pStyle w:val="normal0"/>
        <w:pBdr>
          <w:top w:val="nil"/>
          <w:left w:val="nil"/>
          <w:bottom w:val="nil"/>
          <w:right w:val="nil"/>
          <w:between w:val="nil"/>
        </w:pBdr>
        <w:spacing w:line="240" w:lineRule="auto"/>
        <w:rPr>
          <w:highlight w:val="white"/>
        </w:rPr>
      </w:pPr>
    </w:p>
    <w:p w14:paraId="00000011" w14:textId="77777777" w:rsidR="00C72AA9" w:rsidRPr="00E73290" w:rsidRDefault="008950DE">
      <w:pPr>
        <w:pStyle w:val="normal0"/>
        <w:pBdr>
          <w:top w:val="nil"/>
          <w:left w:val="nil"/>
          <w:bottom w:val="nil"/>
          <w:right w:val="nil"/>
          <w:between w:val="nil"/>
        </w:pBdr>
        <w:spacing w:line="240" w:lineRule="auto"/>
      </w:pPr>
      <w:r w:rsidRPr="00E73290">
        <w:rPr>
          <w:b/>
        </w:rPr>
        <w:t>Gina McCarthy</w:t>
      </w:r>
      <w:r w:rsidRPr="00E73290">
        <w:t xml:space="preserve"> (former head of the EPA and current faculty at the Harvard T. Chan School of Public Health) kicked off the final day of the conference with a thoughtful and in</w:t>
      </w:r>
      <w:r w:rsidRPr="00E73290">
        <w:t>sp</w:t>
      </w:r>
      <w:r w:rsidRPr="00E73290">
        <w:t xml:space="preserve">iring </w:t>
      </w:r>
      <w:r w:rsidRPr="00E73290">
        <w:t>keynote reflection on the dismantling of the EPA under the Trump administration</w:t>
      </w:r>
      <w:r w:rsidRPr="00E73290">
        <w:t>. She urged attendees to be “relentless” in their organizing efforts to keep their communities healthy in the context of PFAS contaminatio</w:t>
      </w:r>
      <w:r w:rsidRPr="00E73290">
        <w:t>n</w:t>
      </w:r>
      <w:r w:rsidRPr="00E73290">
        <w:t xml:space="preserve">. In </w:t>
      </w:r>
      <w:r w:rsidRPr="00E73290">
        <w:t>her discussion of climate</w:t>
      </w:r>
      <w:r w:rsidRPr="00E73290">
        <w:t xml:space="preserve"> change and the fossil fuel industry, McCarthy spoke about the need to “personalize” climate change in a manner that will give people pause (e.g. “we are talking about our health and our children’s health”) rather than continuing to center images of polar </w:t>
      </w:r>
      <w:r w:rsidRPr="00E73290">
        <w:t xml:space="preserve">bears and melting glaciers. </w:t>
      </w:r>
      <w:r w:rsidRPr="00E73290">
        <w:t>M</w:t>
      </w:r>
      <w:r w:rsidRPr="00E73290">
        <w:t>cCarthy also encouraged the audience to “do more conferences like this” and to cultivate more spaces where scientists have to engage directly with the public and explain their research in non-technical language that is accessib</w:t>
      </w:r>
      <w:r w:rsidRPr="00E73290">
        <w:t xml:space="preserve">le to the communities impacted by their work.  </w:t>
      </w:r>
    </w:p>
    <w:p w14:paraId="00000012" w14:textId="77777777" w:rsidR="00C72AA9" w:rsidRPr="00E73290" w:rsidRDefault="00C72AA9">
      <w:pPr>
        <w:pStyle w:val="normal0"/>
        <w:pBdr>
          <w:top w:val="nil"/>
          <w:left w:val="nil"/>
          <w:bottom w:val="nil"/>
          <w:right w:val="nil"/>
          <w:between w:val="nil"/>
        </w:pBdr>
        <w:spacing w:line="240" w:lineRule="auto"/>
      </w:pPr>
    </w:p>
    <w:p w14:paraId="00000013" w14:textId="77777777" w:rsidR="00C72AA9" w:rsidRPr="00E73290" w:rsidRDefault="008950DE">
      <w:pPr>
        <w:pStyle w:val="normal0"/>
        <w:pBdr>
          <w:top w:val="nil"/>
          <w:left w:val="nil"/>
          <w:bottom w:val="nil"/>
          <w:right w:val="nil"/>
          <w:between w:val="nil"/>
        </w:pBdr>
        <w:spacing w:line="240" w:lineRule="auto"/>
        <w:jc w:val="center"/>
        <w:rPr>
          <w:b/>
          <w:i/>
        </w:rPr>
      </w:pPr>
      <w:r w:rsidRPr="00E73290">
        <w:rPr>
          <w:b/>
          <w:i/>
        </w:rPr>
        <w:t>Brief</w:t>
      </w:r>
      <w:r w:rsidRPr="00E73290">
        <w:rPr>
          <w:b/>
          <w:i/>
        </w:rPr>
        <w:t xml:space="preserve"> Highlights </w:t>
      </w:r>
    </w:p>
    <w:p w14:paraId="00000014" w14:textId="77777777" w:rsidR="00C72AA9" w:rsidRPr="00E73290" w:rsidRDefault="00C72AA9">
      <w:pPr>
        <w:pStyle w:val="normal0"/>
        <w:pBdr>
          <w:top w:val="nil"/>
          <w:left w:val="nil"/>
          <w:bottom w:val="nil"/>
          <w:right w:val="nil"/>
          <w:between w:val="nil"/>
        </w:pBdr>
        <w:spacing w:line="240" w:lineRule="auto"/>
        <w:rPr>
          <w:b/>
        </w:rPr>
      </w:pPr>
    </w:p>
    <w:p w14:paraId="00000015" w14:textId="77777777" w:rsidR="00C72AA9" w:rsidRPr="00E73290" w:rsidRDefault="008950DE">
      <w:pPr>
        <w:pStyle w:val="normal0"/>
        <w:pBdr>
          <w:top w:val="nil"/>
          <w:left w:val="nil"/>
          <w:bottom w:val="nil"/>
          <w:right w:val="nil"/>
          <w:between w:val="nil"/>
        </w:pBdr>
        <w:spacing w:line="240" w:lineRule="auto"/>
        <w:rPr>
          <w:highlight w:val="white"/>
        </w:rPr>
      </w:pPr>
      <w:r w:rsidRPr="00E73290">
        <w:rPr>
          <w:b/>
        </w:rPr>
        <w:t>Brenda Hampton</w:t>
      </w:r>
      <w:r w:rsidRPr="00E73290">
        <w:t xml:space="preserve"> (Concerned Citizens of West Morgan-East Lawrence Authority, AL) described decades of community mobilization against the health and environmental impacts of major PFAS produc</w:t>
      </w:r>
      <w:r w:rsidRPr="00E73290">
        <w:t xml:space="preserve">tion and industrial chemical pollution in Alabama, stating that clean water is a right, not a privilege. </w:t>
      </w:r>
      <w:r w:rsidRPr="00E73290">
        <w:rPr>
          <w:b/>
        </w:rPr>
        <w:t xml:space="preserve">Mark Favors </w:t>
      </w:r>
      <w:r w:rsidRPr="00E73290">
        <w:t>(Fountain Valley Clean Water Coalition, CO)</w:t>
      </w:r>
      <w:r w:rsidRPr="00E73290">
        <w:rPr>
          <w:b/>
        </w:rPr>
        <w:t xml:space="preserve"> </w:t>
      </w:r>
      <w:r w:rsidRPr="00E73290">
        <w:t>spoke about the challenges facing communities impacted by PFAS water contamination from military sites.</w:t>
      </w:r>
      <w:r w:rsidRPr="00E73290">
        <w:rPr>
          <w:b/>
        </w:rPr>
        <w:t xml:space="preserve"> </w:t>
      </w:r>
      <w:r w:rsidRPr="00E73290">
        <w:t>In the context of Fountain Creek Colorado, Favors discussed the blatant lack of transparency from the US Department of Defense and the need for a compre</w:t>
      </w:r>
      <w:r w:rsidRPr="00E73290">
        <w:t xml:space="preserve">hensive congressional investigation. </w:t>
      </w:r>
      <w:proofErr w:type="spellStart"/>
      <w:r w:rsidRPr="00E73290">
        <w:rPr>
          <w:b/>
        </w:rPr>
        <w:t>Krystle</w:t>
      </w:r>
      <w:proofErr w:type="spellEnd"/>
      <w:r w:rsidRPr="00E73290">
        <w:rPr>
          <w:b/>
        </w:rPr>
        <w:t xml:space="preserve"> Mitchell </w:t>
      </w:r>
      <w:r w:rsidRPr="00E73290">
        <w:t>(South Australia Metropolitan Fire Service) recounted her experience discovering elevated levels of PFAS in firefi</w:t>
      </w:r>
      <w:r w:rsidRPr="00E73290">
        <w:t>ghters, and tracing the likely source of exposure to</w:t>
      </w:r>
      <w:r w:rsidRPr="00E73290">
        <w:t xml:space="preserve"> eggs laid by chickens raised </w:t>
      </w:r>
      <w:r w:rsidRPr="00E73290">
        <w:t>at</w:t>
      </w:r>
      <w:r w:rsidRPr="00E73290">
        <w:t xml:space="preserve"> fir</w:t>
      </w:r>
      <w:r w:rsidRPr="00E73290">
        <w:t>e stations and consumed by the firefighters.</w:t>
      </w:r>
      <w:r w:rsidRPr="00E73290">
        <w:rPr>
          <w:b/>
        </w:rPr>
        <w:t xml:space="preserve"> </w:t>
      </w:r>
      <w:r w:rsidRPr="00E73290">
        <w:rPr>
          <w:b/>
        </w:rPr>
        <w:t xml:space="preserve">Dr. </w:t>
      </w:r>
      <w:r w:rsidRPr="00E73290">
        <w:rPr>
          <w:b/>
        </w:rPr>
        <w:t>Rebecca Altman</w:t>
      </w:r>
      <w:r w:rsidRPr="00E73290">
        <w:t xml:space="preserve">, an independent science writer, recounted the history of </w:t>
      </w:r>
      <w:proofErr w:type="spellStart"/>
      <w:r w:rsidRPr="00E73290">
        <w:t>fluorochemicals</w:t>
      </w:r>
      <w:proofErr w:type="spellEnd"/>
      <w:r w:rsidRPr="00E73290">
        <w:t>,</w:t>
      </w:r>
      <w:r w:rsidRPr="00E73290">
        <w:t xml:space="preserve"> tracing their military origins in the Manhattan Project that developed the ato</w:t>
      </w:r>
      <w:r w:rsidRPr="00E73290">
        <w:t>m</w:t>
      </w:r>
      <w:r w:rsidRPr="00E73290">
        <w:t>ic bomb  (1942-45) up through their glo</w:t>
      </w:r>
      <w:r w:rsidRPr="00E73290">
        <w:t xml:space="preserve">bal dispersion by way of </w:t>
      </w:r>
      <w:proofErr w:type="spellStart"/>
      <w:r w:rsidRPr="00E73290">
        <w:t>Scotchgard</w:t>
      </w:r>
      <w:proofErr w:type="spellEnd"/>
      <w:r w:rsidRPr="00E73290">
        <w:t xml:space="preserve"> fabric protector, non-stick Teflon Pans, and firefighting foam. Activist </w:t>
      </w:r>
      <w:r w:rsidRPr="00E73290">
        <w:rPr>
          <w:b/>
        </w:rPr>
        <w:t xml:space="preserve">Laura </w:t>
      </w:r>
      <w:proofErr w:type="spellStart"/>
      <w:r w:rsidRPr="00E73290">
        <w:rPr>
          <w:b/>
        </w:rPr>
        <w:t>Facciolo</w:t>
      </w:r>
      <w:proofErr w:type="spellEnd"/>
      <w:r w:rsidRPr="00E73290">
        <w:rPr>
          <w:b/>
        </w:rPr>
        <w:t xml:space="preserve"> </w:t>
      </w:r>
      <w:r w:rsidRPr="00E73290">
        <w:t>(</w:t>
      </w:r>
      <w:proofErr w:type="spellStart"/>
      <w:r w:rsidRPr="00E73290">
        <w:t>Mamme</w:t>
      </w:r>
      <w:proofErr w:type="spellEnd"/>
      <w:r w:rsidRPr="00E73290">
        <w:t xml:space="preserve"> No PFAS) presented data on the extremely elevated PFAS blood levels of residents living in the </w:t>
      </w:r>
      <w:r w:rsidRPr="00E73290">
        <w:rPr>
          <w:highlight w:val="white"/>
        </w:rPr>
        <w:t>Veneto Region of Northern Ital</w:t>
      </w:r>
      <w:r w:rsidRPr="00E73290">
        <w:rPr>
          <w:highlight w:val="white"/>
        </w:rPr>
        <w:t xml:space="preserve">y and the huge </w:t>
      </w:r>
      <w:r w:rsidRPr="00E73290">
        <w:rPr>
          <w:highlight w:val="white"/>
        </w:rPr>
        <w:t>demonstrations of resistance led by local mothers</w:t>
      </w:r>
      <w:r w:rsidRPr="00E73290">
        <w:rPr>
          <w:highlight w:val="white"/>
        </w:rPr>
        <w:t xml:space="preserve">. Journalist </w:t>
      </w:r>
      <w:r w:rsidRPr="00E73290">
        <w:rPr>
          <w:b/>
          <w:highlight w:val="white"/>
        </w:rPr>
        <w:t xml:space="preserve">Sharon Lerner </w:t>
      </w:r>
      <w:r w:rsidRPr="00E73290">
        <w:rPr>
          <w:highlight w:val="white"/>
        </w:rPr>
        <w:t>(</w:t>
      </w:r>
      <w:r w:rsidRPr="00E73290">
        <w:rPr>
          <w:i/>
          <w:highlight w:val="white"/>
        </w:rPr>
        <w:t>The Intercept</w:t>
      </w:r>
      <w:r w:rsidRPr="00E73290">
        <w:rPr>
          <w:highlight w:val="white"/>
        </w:rPr>
        <w:t>)</w:t>
      </w:r>
      <w:r w:rsidRPr="00E73290">
        <w:rPr>
          <w:b/>
          <w:highlight w:val="white"/>
        </w:rPr>
        <w:t xml:space="preserve"> </w:t>
      </w:r>
      <w:r w:rsidRPr="00E73290">
        <w:rPr>
          <w:highlight w:val="white"/>
        </w:rPr>
        <w:t>delivered what she referred to as a “what if talk,” invoking moments in the history of PFAS chemical manufacturing when she suggested things could ha</w:t>
      </w:r>
      <w:r w:rsidRPr="00E73290">
        <w:rPr>
          <w:highlight w:val="white"/>
        </w:rPr>
        <w:t>ve been handled differently</w:t>
      </w:r>
      <w:r w:rsidRPr="00E73290">
        <w:rPr>
          <w:highlight w:val="white"/>
        </w:rPr>
        <w:t xml:space="preserve">, </w:t>
      </w:r>
      <w:r w:rsidRPr="00E73290">
        <w:rPr>
          <w:highlight w:val="white"/>
        </w:rPr>
        <w:t xml:space="preserve">based on close analysis of internal industry documents. </w:t>
      </w:r>
      <w:r w:rsidRPr="00E73290">
        <w:rPr>
          <w:b/>
          <w:highlight w:val="white"/>
        </w:rPr>
        <w:t xml:space="preserve">Dr. Laura </w:t>
      </w:r>
      <w:proofErr w:type="spellStart"/>
      <w:r w:rsidRPr="00E73290">
        <w:rPr>
          <w:b/>
          <w:highlight w:val="white"/>
        </w:rPr>
        <w:t>Rabinow</w:t>
      </w:r>
      <w:proofErr w:type="spellEnd"/>
      <w:r w:rsidRPr="00E73290">
        <w:rPr>
          <w:b/>
          <w:highlight w:val="white"/>
        </w:rPr>
        <w:t xml:space="preserve"> </w:t>
      </w:r>
      <w:r w:rsidRPr="00E73290">
        <w:rPr>
          <w:highlight w:val="white"/>
        </w:rPr>
        <w:t>(</w:t>
      </w:r>
      <w:r w:rsidRPr="00E73290">
        <w:rPr>
          <w:highlight w:val="white"/>
        </w:rPr>
        <w:t>Rensselaer</w:t>
      </w:r>
      <w:r w:rsidRPr="00E73290">
        <w:rPr>
          <w:highlight w:val="white"/>
        </w:rPr>
        <w:t xml:space="preserve"> </w:t>
      </w:r>
      <w:r w:rsidRPr="00E73290">
        <w:rPr>
          <w:highlight w:val="white"/>
        </w:rPr>
        <w:lastRenderedPageBreak/>
        <w:t>Polytechnic Institute)</w:t>
      </w:r>
      <w:r w:rsidRPr="00E73290">
        <w:rPr>
          <w:b/>
          <w:highlight w:val="white"/>
        </w:rPr>
        <w:t xml:space="preserve"> </w:t>
      </w:r>
      <w:r w:rsidRPr="00E73290">
        <w:rPr>
          <w:highlight w:val="white"/>
        </w:rPr>
        <w:t>presented on the culture of regulatory minimization and inaction and presented her concept of “incommensurate science”</w:t>
      </w:r>
      <w:r w:rsidRPr="00E73290">
        <w:rPr>
          <w:highlight w:val="white"/>
        </w:rPr>
        <w:t>.</w:t>
      </w:r>
      <w:r w:rsidRPr="00E73290">
        <w:rPr>
          <w:highlight w:val="white"/>
        </w:rPr>
        <w:t xml:space="preserve"> </w:t>
      </w:r>
      <w:r w:rsidRPr="00E73290">
        <w:rPr>
          <w:highlight w:val="white"/>
        </w:rPr>
        <w:t xml:space="preserve">  </w:t>
      </w:r>
    </w:p>
    <w:p w14:paraId="00000016" w14:textId="77777777" w:rsidR="00C72AA9" w:rsidRPr="00E73290" w:rsidRDefault="00C72AA9">
      <w:pPr>
        <w:pStyle w:val="normal0"/>
        <w:pBdr>
          <w:top w:val="nil"/>
          <w:left w:val="nil"/>
          <w:bottom w:val="nil"/>
          <w:right w:val="nil"/>
          <w:between w:val="nil"/>
        </w:pBdr>
        <w:spacing w:line="240" w:lineRule="auto"/>
        <w:rPr>
          <w:b/>
          <w:highlight w:val="white"/>
        </w:rPr>
      </w:pPr>
      <w:bookmarkStart w:id="5" w:name="_1fob9te" w:colFirst="0" w:colLast="0"/>
      <w:bookmarkEnd w:id="5"/>
    </w:p>
    <w:p w14:paraId="00000017" w14:textId="77777777" w:rsidR="00C72AA9" w:rsidRPr="00E73290" w:rsidRDefault="008950DE">
      <w:pPr>
        <w:pStyle w:val="normal0"/>
        <w:pBdr>
          <w:top w:val="nil"/>
          <w:left w:val="nil"/>
          <w:bottom w:val="nil"/>
          <w:right w:val="nil"/>
          <w:between w:val="nil"/>
        </w:pBdr>
        <w:spacing w:line="240" w:lineRule="auto"/>
      </w:pPr>
      <w:r w:rsidRPr="00E73290">
        <w:t xml:space="preserve">Ohio Attorney </w:t>
      </w:r>
      <w:r w:rsidRPr="00E73290">
        <w:rPr>
          <w:b/>
        </w:rPr>
        <w:t xml:space="preserve">Rob </w:t>
      </w:r>
      <w:proofErr w:type="spellStart"/>
      <w:r w:rsidRPr="00E73290">
        <w:rPr>
          <w:b/>
        </w:rPr>
        <w:t>Billot</w:t>
      </w:r>
      <w:proofErr w:type="spellEnd"/>
      <w:r w:rsidRPr="00E73290">
        <w:rPr>
          <w:b/>
        </w:rPr>
        <w:t xml:space="preserve"> </w:t>
      </w:r>
      <w:r w:rsidRPr="00E73290">
        <w:t>(Taft Law</w:t>
      </w:r>
      <w:r w:rsidRPr="00E73290">
        <w:rPr>
          <w:b/>
        </w:rPr>
        <w:t>)</w:t>
      </w:r>
      <w:r w:rsidRPr="00E73290">
        <w:t xml:space="preserve"> spoke to a packed room and reflected on the current state of affairs weighed against the backdrop of his nearly two-decades long career litigating on behalf of PFAS-exposed communities. </w:t>
      </w:r>
      <w:proofErr w:type="spellStart"/>
      <w:r w:rsidRPr="00E73290">
        <w:t>Billot</w:t>
      </w:r>
      <w:proofErr w:type="spellEnd"/>
      <w:r w:rsidRPr="00E73290">
        <w:t xml:space="preserve"> emphasized the ways in which decades of corporate information </w:t>
      </w:r>
      <w:r w:rsidRPr="00E73290">
        <w:t>sequestration and secrecy by chemical manufacturers dug the graves of so many workers and community members. He reminded the audience that in the year 2019 there are still no federally enforceable standards for “safe” levels of PFAS in drinking water. In a</w:t>
      </w:r>
      <w:r w:rsidRPr="00E73290">
        <w:t xml:space="preserve"> similar vein, </w:t>
      </w:r>
      <w:r w:rsidRPr="00E73290">
        <w:rPr>
          <w:b/>
        </w:rPr>
        <w:t>Ken Cook</w:t>
      </w:r>
      <w:r w:rsidRPr="00E73290">
        <w:t xml:space="preserve"> (of the Environmental Working Group) opened his presentation with a call to consider what federal laws for MCLs would look like if they were established in the public interest (i.e. to fully protect public health). </w:t>
      </w:r>
    </w:p>
    <w:p w14:paraId="00000018" w14:textId="77777777" w:rsidR="00C72AA9" w:rsidRPr="00E73290" w:rsidRDefault="00C72AA9">
      <w:pPr>
        <w:pStyle w:val="normal0"/>
        <w:pBdr>
          <w:top w:val="nil"/>
          <w:left w:val="nil"/>
          <w:bottom w:val="nil"/>
          <w:right w:val="nil"/>
          <w:between w:val="nil"/>
        </w:pBdr>
        <w:spacing w:line="240" w:lineRule="auto"/>
        <w:rPr>
          <w:i/>
        </w:rPr>
      </w:pPr>
    </w:p>
    <w:p w14:paraId="00000019" w14:textId="77777777" w:rsidR="00C72AA9" w:rsidRPr="00E73290" w:rsidRDefault="008950DE">
      <w:pPr>
        <w:pStyle w:val="normal0"/>
        <w:spacing w:line="240" w:lineRule="auto"/>
      </w:pPr>
      <w:r w:rsidRPr="00E73290">
        <w:t>A number of con</w:t>
      </w:r>
      <w:r w:rsidRPr="00E73290">
        <w:t xml:space="preserve">ference posters and presentations provided insight into the latest scientific research on the human health effects of PFAS exposure at various doses and life stages. One study conducted by </w:t>
      </w:r>
      <w:r w:rsidRPr="00E73290">
        <w:rPr>
          <w:b/>
        </w:rPr>
        <w:t xml:space="preserve">Dr. Amalie </w:t>
      </w:r>
      <w:proofErr w:type="spellStart"/>
      <w:r w:rsidRPr="00E73290">
        <w:rPr>
          <w:b/>
        </w:rPr>
        <w:t>Timmermann</w:t>
      </w:r>
      <w:proofErr w:type="spellEnd"/>
      <w:r w:rsidRPr="00E73290">
        <w:rPr>
          <w:b/>
        </w:rPr>
        <w:t xml:space="preserve"> </w:t>
      </w:r>
      <w:r w:rsidRPr="00E73290">
        <w:t>(University of Southern Denmark)</w:t>
      </w:r>
      <w:r w:rsidRPr="00E73290">
        <w:rPr>
          <w:b/>
        </w:rPr>
        <w:t xml:space="preserve"> </w:t>
      </w:r>
      <w:r w:rsidRPr="00E73290">
        <w:t>in Guinea-Bi</w:t>
      </w:r>
      <w:r w:rsidRPr="00E73290">
        <w:t xml:space="preserve">ssau, West Africa examined a possible link between the PFAS blood levels of exposed children and a weakened vaccine immune response. </w:t>
      </w:r>
      <w:r w:rsidRPr="00E73290">
        <w:rPr>
          <w:b/>
        </w:rPr>
        <w:t xml:space="preserve">Dr. Phillip </w:t>
      </w:r>
      <w:proofErr w:type="spellStart"/>
      <w:r w:rsidRPr="00E73290">
        <w:rPr>
          <w:b/>
        </w:rPr>
        <w:t>Grandjean</w:t>
      </w:r>
      <w:proofErr w:type="spellEnd"/>
      <w:r w:rsidRPr="00E73290">
        <w:t xml:space="preserve"> (Harvard T.H. Chan School of Public Health and the University of Southern Denmark) presented his work</w:t>
      </w:r>
      <w:r w:rsidRPr="00E73290">
        <w:t xml:space="preserve"> on the relationship between PFOS body burden in children and breastfeeding duration, specifically how prenatal PFOS exposure and exposure during infancy may contribute to vaccine failure and infectious disease in early childhood. </w:t>
      </w:r>
      <w:r w:rsidRPr="00E73290">
        <w:rPr>
          <w:b/>
        </w:rPr>
        <w:t xml:space="preserve">Dr. Graham </w:t>
      </w:r>
      <w:proofErr w:type="spellStart"/>
      <w:r w:rsidRPr="00E73290">
        <w:rPr>
          <w:b/>
        </w:rPr>
        <w:t>Peaslee</w:t>
      </w:r>
      <w:proofErr w:type="spellEnd"/>
      <w:r w:rsidRPr="00E73290">
        <w:rPr>
          <w:b/>
        </w:rPr>
        <w:t xml:space="preserve"> </w:t>
      </w:r>
      <w:r w:rsidRPr="00E73290">
        <w:t>(Unive</w:t>
      </w:r>
      <w:r w:rsidRPr="00E73290">
        <w:t>rsity of Notre Dame) discussed the extensive use of aqueous film forming foams (AFFF) by the US Department of Defense, noting that as recently as ten years ago people were told that AFFF is as safe as soap. After being contacted by a firefighter who was cu</w:t>
      </w:r>
      <w:r w:rsidRPr="00E73290">
        <w:t xml:space="preserve">rious about exposure via turnout gear, </w:t>
      </w:r>
      <w:proofErr w:type="spellStart"/>
      <w:r w:rsidRPr="00E73290">
        <w:t>Peaslee</w:t>
      </w:r>
      <w:proofErr w:type="spellEnd"/>
      <w:r w:rsidRPr="00E73290">
        <w:t xml:space="preserve"> conducted total fluorine measurements with a particle accelerator and found that turnout gear was indeed treated with PFAS (mostly to keep it water resistant), including PFOA. To the extent that turnout gear c</w:t>
      </w:r>
      <w:r w:rsidRPr="00E73290">
        <w:t xml:space="preserve">onstitutes a serious exposure route for firefighters, </w:t>
      </w:r>
      <w:proofErr w:type="spellStart"/>
      <w:r w:rsidRPr="00E73290">
        <w:t>Peaslee</w:t>
      </w:r>
      <w:proofErr w:type="spellEnd"/>
      <w:r w:rsidRPr="00E73290">
        <w:t xml:space="preserve"> stressed the need for a larger occupational health study. </w:t>
      </w:r>
      <w:r w:rsidRPr="00E73290">
        <w:rPr>
          <w:b/>
        </w:rPr>
        <w:t>Dr.</w:t>
      </w:r>
      <w:r w:rsidRPr="00E73290">
        <w:t xml:space="preserve"> </w:t>
      </w:r>
      <w:r w:rsidRPr="00E73290">
        <w:rPr>
          <w:b/>
        </w:rPr>
        <w:t xml:space="preserve">Suzanne Fenton </w:t>
      </w:r>
      <w:r w:rsidRPr="00E73290">
        <w:t>(NIEHS, National Toxicology Program)</w:t>
      </w:r>
      <w:r w:rsidRPr="00E73290">
        <w:rPr>
          <w:b/>
        </w:rPr>
        <w:t xml:space="preserve">, </w:t>
      </w:r>
      <w:r w:rsidRPr="00E73290">
        <w:t xml:space="preserve">who has been studying PFOA and its effects on breast, obesity, liver function, </w:t>
      </w:r>
      <w:r w:rsidRPr="00E73290">
        <w:t xml:space="preserve">and maternal/fetal transport since the early 2000s, presented preliminary data on the effects of </w:t>
      </w:r>
      <w:proofErr w:type="spellStart"/>
      <w:r w:rsidRPr="00E73290">
        <w:t>GenX</w:t>
      </w:r>
      <w:proofErr w:type="spellEnd"/>
      <w:r w:rsidRPr="00E73290">
        <w:t xml:space="preserve"> exposure (the “safer” alternative to PFOA and PFOS introduced about a decade ago) in rats. </w:t>
      </w:r>
    </w:p>
    <w:p w14:paraId="0000001A" w14:textId="77777777" w:rsidR="00C72AA9" w:rsidRPr="00E73290" w:rsidRDefault="00C72AA9">
      <w:pPr>
        <w:pStyle w:val="normal0"/>
        <w:spacing w:line="240" w:lineRule="auto"/>
      </w:pPr>
    </w:p>
    <w:p w14:paraId="0000001B" w14:textId="48C1A80D" w:rsidR="00C72AA9" w:rsidRPr="00E73290" w:rsidRDefault="008950DE">
      <w:pPr>
        <w:pStyle w:val="normal0"/>
        <w:spacing w:line="240" w:lineRule="auto"/>
      </w:pPr>
      <w:r w:rsidRPr="00E73290">
        <w:t>All of the presentations given by community members and activ</w:t>
      </w:r>
      <w:r w:rsidRPr="00E73290">
        <w:t>ists were extremely powerful and impactful. We encourage those who were unable to attend the conference to watch their presentations on our website, as each of them sheds important light on community mobilization happening against PFAS contamination in a v</w:t>
      </w:r>
      <w:r w:rsidRPr="00E73290">
        <w:t xml:space="preserve">ariety of contexts. On this point, </w:t>
      </w:r>
      <w:r w:rsidRPr="00E73290">
        <w:rPr>
          <w:b/>
        </w:rPr>
        <w:t xml:space="preserve">Dr. Jamie DeWitt </w:t>
      </w:r>
      <w:r w:rsidRPr="00E73290">
        <w:t>(Eastern Carolina University)</w:t>
      </w:r>
      <w:r w:rsidRPr="00E73290">
        <w:rPr>
          <w:b/>
        </w:rPr>
        <w:t xml:space="preserve"> </w:t>
      </w:r>
      <w:r w:rsidRPr="00E73290">
        <w:t xml:space="preserve">prefaced her presentation on the </w:t>
      </w:r>
      <w:proofErr w:type="spellStart"/>
      <w:r w:rsidRPr="00E73290">
        <w:t>immunotoxicological</w:t>
      </w:r>
      <w:proofErr w:type="spellEnd"/>
      <w:r w:rsidRPr="00E73290">
        <w:t xml:space="preserve"> findings of PFAS with the following personal reflection: “As a result of being part of this conference I’ve made a little</w:t>
      </w:r>
      <w:r w:rsidRPr="00E73290">
        <w:t xml:space="preserve"> personal commitment...that when I go back [to Eastern Carolina University] all of my graduate students who receive training in toxicology are going to meet at least one person in their career who has been affected by the contaminants that we study”. DeWit</w:t>
      </w:r>
      <w:r w:rsidRPr="00E73290">
        <w:t>t went on to say that hearing from impacted community members at the conference spurred her and a colleague to reconsider how they teach toxicology to medical students: “my colleague and I, based on what I’ve seen here at this conference, are going to rede</w:t>
      </w:r>
      <w:r w:rsidRPr="00E73290">
        <w:t xml:space="preserve">sign some of our toxicology materials...we’re </w:t>
      </w:r>
      <w:proofErr w:type="spellStart"/>
      <w:r w:rsidRPr="00E73290">
        <w:t>gonna</w:t>
      </w:r>
      <w:proofErr w:type="spellEnd"/>
      <w:r w:rsidRPr="00E73290">
        <w:t xml:space="preserve"> give them cases</w:t>
      </w:r>
      <w:r>
        <w:t>—</w:t>
      </w:r>
      <w:r w:rsidRPr="00E73290">
        <w:t xml:space="preserve">[e.g.] we’re </w:t>
      </w:r>
      <w:proofErr w:type="spellStart"/>
      <w:r w:rsidRPr="00E73290">
        <w:t>gonna</w:t>
      </w:r>
      <w:proofErr w:type="spellEnd"/>
      <w:r w:rsidRPr="00E73290">
        <w:t xml:space="preserve"> show them levels of PFAS in people’s blood from Wilmington [NC] and say, ‘Tell us what you would do with a patient who comes to you with this concern’”. </w:t>
      </w:r>
    </w:p>
    <w:p w14:paraId="0000001C" w14:textId="77777777" w:rsidR="00C72AA9" w:rsidRPr="00E73290" w:rsidRDefault="00C72AA9">
      <w:pPr>
        <w:pStyle w:val="normal0"/>
        <w:spacing w:line="240" w:lineRule="auto"/>
      </w:pPr>
    </w:p>
    <w:p w14:paraId="0000001D" w14:textId="77777777" w:rsidR="00C72AA9" w:rsidRPr="00E73290" w:rsidRDefault="008950DE">
      <w:pPr>
        <w:pStyle w:val="normal0"/>
        <w:spacing w:line="240" w:lineRule="auto"/>
      </w:pPr>
      <w:r w:rsidRPr="00E73290">
        <w:lastRenderedPageBreak/>
        <w:t>We are gratef</w:t>
      </w:r>
      <w:r w:rsidRPr="00E73290">
        <w:t>ul to all of the community members and groups who traveled to speak and share their experiences, as well as their affiliated organizations:</w:t>
      </w:r>
      <w:r w:rsidRPr="00E73290">
        <w:t xml:space="preserve"> </w:t>
      </w:r>
      <w:proofErr w:type="spellStart"/>
      <w:r w:rsidRPr="00E73290">
        <w:t>Laurene</w:t>
      </w:r>
      <w:proofErr w:type="spellEnd"/>
      <w:r w:rsidRPr="00E73290">
        <w:t xml:space="preserve"> Allen (Merrimack Citizens for Clean Water, NH); Andrea </w:t>
      </w:r>
      <w:proofErr w:type="spellStart"/>
      <w:r w:rsidRPr="00E73290">
        <w:t>Amico</w:t>
      </w:r>
      <w:proofErr w:type="spellEnd"/>
      <w:r w:rsidRPr="00E73290">
        <w:t xml:space="preserve"> and </w:t>
      </w:r>
      <w:proofErr w:type="spellStart"/>
      <w:r w:rsidRPr="00E73290">
        <w:t>Alayna</w:t>
      </w:r>
      <w:proofErr w:type="spellEnd"/>
      <w:r w:rsidRPr="00E73290">
        <w:t xml:space="preserve"> Davis (Testing for Pease, NH); Jenny</w:t>
      </w:r>
      <w:r w:rsidRPr="00E73290">
        <w:t xml:space="preserve"> Carney, </w:t>
      </w:r>
      <w:proofErr w:type="spellStart"/>
      <w:r w:rsidRPr="00E73290">
        <w:t>Tobyn</w:t>
      </w:r>
      <w:proofErr w:type="spellEnd"/>
      <w:r w:rsidRPr="00E73290">
        <w:t xml:space="preserve"> McNaughton, and Sandy Wynn-</w:t>
      </w:r>
      <w:proofErr w:type="spellStart"/>
      <w:r w:rsidRPr="00E73290">
        <w:t>Stelt</w:t>
      </w:r>
      <w:proofErr w:type="spellEnd"/>
      <w:r w:rsidRPr="00E73290">
        <w:t xml:space="preserve"> (House Street Community, MI)</w:t>
      </w:r>
      <w:r w:rsidRPr="00E73290">
        <w:rPr>
          <w:b/>
          <w:highlight w:val="white"/>
          <w:u w:val="single"/>
        </w:rPr>
        <w:t xml:space="preserve">; </w:t>
      </w:r>
      <w:r w:rsidRPr="00E73290">
        <w:t xml:space="preserve">Bob Delaney (MI); Emily Donovan (Clean Cape Fear, NC); Laura </w:t>
      </w:r>
      <w:proofErr w:type="spellStart"/>
      <w:r w:rsidRPr="00E73290">
        <w:t>Facciolo</w:t>
      </w:r>
      <w:proofErr w:type="spellEnd"/>
      <w:r w:rsidRPr="00E73290">
        <w:t xml:space="preserve"> (</w:t>
      </w:r>
      <w:proofErr w:type="spellStart"/>
      <w:r w:rsidRPr="00E73290">
        <w:t>Mamme</w:t>
      </w:r>
      <w:proofErr w:type="spellEnd"/>
      <w:r w:rsidRPr="00E73290">
        <w:t xml:space="preserve"> No PFAS, Italy); Mark Favors (Fountain Valley Clean Water Coalition, CO); Brian Grubb (International </w:t>
      </w:r>
      <w:r w:rsidRPr="00E73290">
        <w:t xml:space="preserve">Association Fire Fighters Local F88, OH); Brenda Hampton (Concerned Citizens of WMEL Water Authority, AL); Michael Hickey (Hoosick Falls, NY); </w:t>
      </w:r>
      <w:proofErr w:type="spellStart"/>
      <w:r w:rsidRPr="00E73290">
        <w:t>Mindi</w:t>
      </w:r>
      <w:proofErr w:type="spellEnd"/>
      <w:r w:rsidRPr="00E73290">
        <w:t xml:space="preserve"> </w:t>
      </w:r>
      <w:proofErr w:type="spellStart"/>
      <w:r w:rsidRPr="00E73290">
        <w:t>Messmer</w:t>
      </w:r>
      <w:proofErr w:type="spellEnd"/>
      <w:r w:rsidRPr="00E73290">
        <w:t xml:space="preserve"> (New Hampshire Safe Water Alliance); </w:t>
      </w:r>
      <w:proofErr w:type="spellStart"/>
      <w:r w:rsidRPr="00E73290">
        <w:t>Krystle</w:t>
      </w:r>
      <w:proofErr w:type="spellEnd"/>
      <w:r w:rsidRPr="00E73290">
        <w:t xml:space="preserve"> Mitchell (South Australian Metropolitan Fire Service);</w:t>
      </w:r>
      <w:r w:rsidRPr="00E73290">
        <w:t xml:space="preserve"> </w:t>
      </w:r>
      <w:r w:rsidRPr="00E73290">
        <w:rPr>
          <w:highlight w:val="white"/>
        </w:rPr>
        <w:t xml:space="preserve">Cheryl </w:t>
      </w:r>
      <w:proofErr w:type="spellStart"/>
      <w:r w:rsidRPr="00E73290">
        <w:rPr>
          <w:highlight w:val="white"/>
        </w:rPr>
        <w:t>Osimo</w:t>
      </w:r>
      <w:proofErr w:type="spellEnd"/>
      <w:r w:rsidRPr="00E73290">
        <w:rPr>
          <w:highlight w:val="white"/>
        </w:rPr>
        <w:t xml:space="preserve"> (Massachusetts Breast Cancer Coalition); </w:t>
      </w:r>
      <w:r w:rsidRPr="00E73290">
        <w:t xml:space="preserve">Anthony </w:t>
      </w:r>
      <w:proofErr w:type="spellStart"/>
      <w:r w:rsidRPr="00E73290">
        <w:t>Spaniola</w:t>
      </w:r>
      <w:proofErr w:type="spellEnd"/>
      <w:r w:rsidRPr="00E73290">
        <w:t xml:space="preserve"> (Need Our Water, MI); and </w:t>
      </w:r>
      <w:r w:rsidRPr="00E73290">
        <w:rPr>
          <w:highlight w:val="white"/>
        </w:rPr>
        <w:t>Joanne Stanton (</w:t>
      </w:r>
      <w:proofErr w:type="spellStart"/>
      <w:r w:rsidRPr="00E73290">
        <w:rPr>
          <w:highlight w:val="white"/>
        </w:rPr>
        <w:t>BuxMont</w:t>
      </w:r>
      <w:proofErr w:type="spellEnd"/>
      <w:r w:rsidRPr="00E73290">
        <w:rPr>
          <w:highlight w:val="white"/>
        </w:rPr>
        <w:t xml:space="preserve"> Coalition for Safer Water)</w:t>
      </w:r>
      <w:r w:rsidRPr="00E73290">
        <w:t xml:space="preserve">. </w:t>
      </w:r>
    </w:p>
    <w:p w14:paraId="0000001E" w14:textId="77777777" w:rsidR="00C72AA9" w:rsidRPr="00E73290" w:rsidRDefault="00C72AA9">
      <w:pPr>
        <w:pStyle w:val="normal0"/>
        <w:spacing w:line="240" w:lineRule="auto"/>
      </w:pPr>
    </w:p>
    <w:p w14:paraId="0000001F" w14:textId="77777777" w:rsidR="00C72AA9" w:rsidRPr="00E73290" w:rsidRDefault="008950DE">
      <w:pPr>
        <w:pStyle w:val="normal0"/>
        <w:pBdr>
          <w:top w:val="nil"/>
          <w:left w:val="nil"/>
          <w:bottom w:val="nil"/>
          <w:right w:val="nil"/>
          <w:between w:val="nil"/>
        </w:pBdr>
        <w:spacing w:line="240" w:lineRule="auto"/>
        <w:rPr>
          <w:highlight w:val="white"/>
        </w:rPr>
      </w:pPr>
      <w:r w:rsidRPr="00E73290">
        <w:rPr>
          <w:b/>
          <w:highlight w:val="white"/>
        </w:rPr>
        <w:t xml:space="preserve">POSTERS~ </w:t>
      </w:r>
      <w:r w:rsidRPr="00E73290">
        <w:rPr>
          <w:highlight w:val="white"/>
        </w:rPr>
        <w:t xml:space="preserve">Two time blocks were devoted to viewing </w:t>
      </w:r>
      <w:r w:rsidRPr="00E73290">
        <w:rPr>
          <w:b/>
          <w:highlight w:val="white"/>
        </w:rPr>
        <w:t>31 scientific posters</w:t>
      </w:r>
      <w:r w:rsidRPr="00E73290">
        <w:rPr>
          <w:highlight w:val="white"/>
        </w:rPr>
        <w:t xml:space="preserve">. Poster topics were international in scope and showcased a range of cutting edge research areas pertaining to the consequences of PFAS contamination on a global scale. </w:t>
      </w:r>
      <w:r w:rsidRPr="00E73290">
        <w:rPr>
          <w:highlight w:val="white"/>
        </w:rPr>
        <w:t xml:space="preserve">They </w:t>
      </w:r>
      <w:r w:rsidRPr="00E73290">
        <w:rPr>
          <w:highlight w:val="white"/>
        </w:rPr>
        <w:t>provided attendees with additional insights into PFAS chemistry and detection at A</w:t>
      </w:r>
      <w:r w:rsidRPr="00E73290">
        <w:rPr>
          <w:highlight w:val="white"/>
        </w:rPr>
        <w:t>FFF impacted sites, new research on health and toxicity concerns (including decreased vaccine response, impaired lactation, and prenatal PFAS exposure), the effects of PFAS on wildlife and ecosystems, PFAS hazardous waste disposal, filtration techniques, a</w:t>
      </w:r>
      <w:r w:rsidRPr="00E73290">
        <w:rPr>
          <w:highlight w:val="white"/>
        </w:rPr>
        <w:t>nd many others. A full roster of poster</w:t>
      </w:r>
      <w:r w:rsidRPr="00E73290">
        <w:rPr>
          <w:highlight w:val="white"/>
        </w:rPr>
        <w:t xml:space="preserve"> </w:t>
      </w:r>
      <w:r w:rsidRPr="00E73290">
        <w:rPr>
          <w:highlight w:val="white"/>
        </w:rPr>
        <w:t xml:space="preserve">presentations and abstracts displayed at the conference is available on the </w:t>
      </w:r>
      <w:hyperlink r:id="rId9">
        <w:r w:rsidRPr="00E73290">
          <w:rPr>
            <w:highlight w:val="white"/>
            <w:u w:val="single"/>
          </w:rPr>
          <w:t>PFAS project website</w:t>
        </w:r>
      </w:hyperlink>
      <w:r w:rsidRPr="00E73290">
        <w:rPr>
          <w:highlight w:val="white"/>
        </w:rPr>
        <w:t>.</w:t>
      </w:r>
    </w:p>
    <w:p w14:paraId="00000020" w14:textId="77777777" w:rsidR="00C72AA9" w:rsidRPr="00E73290" w:rsidRDefault="00C72AA9">
      <w:pPr>
        <w:pStyle w:val="normal0"/>
        <w:pBdr>
          <w:top w:val="nil"/>
          <w:left w:val="nil"/>
          <w:bottom w:val="nil"/>
          <w:right w:val="nil"/>
          <w:between w:val="nil"/>
        </w:pBdr>
        <w:spacing w:line="240" w:lineRule="auto"/>
        <w:rPr>
          <w:b/>
          <w:u w:val="single"/>
        </w:rPr>
      </w:pPr>
    </w:p>
    <w:p w14:paraId="00000021" w14:textId="77777777" w:rsidR="00C72AA9" w:rsidRPr="00E73290" w:rsidRDefault="008950DE">
      <w:pPr>
        <w:pStyle w:val="normal0"/>
        <w:pBdr>
          <w:top w:val="nil"/>
          <w:left w:val="nil"/>
          <w:bottom w:val="nil"/>
          <w:right w:val="nil"/>
          <w:between w:val="nil"/>
        </w:pBdr>
        <w:spacing w:line="240" w:lineRule="auto"/>
      </w:pPr>
      <w:r w:rsidRPr="00E73290">
        <w:rPr>
          <w:b/>
        </w:rPr>
        <w:t xml:space="preserve">WORKSHOPS~ </w:t>
      </w:r>
      <w:r w:rsidRPr="00E73290">
        <w:t xml:space="preserve">Day two of the conference included an afternoon breakout </w:t>
      </w:r>
      <w:r w:rsidRPr="00E73290">
        <w:t>sessi</w:t>
      </w:r>
      <w:r w:rsidRPr="00E73290">
        <w:t>ons</w:t>
      </w:r>
      <w:r w:rsidRPr="00E73290">
        <w:t xml:space="preserve"> in which attendees could participate in </w:t>
      </w:r>
      <w:r w:rsidRPr="00E73290">
        <w:t>one of six</w:t>
      </w:r>
      <w:r w:rsidRPr="00E73290">
        <w:rPr>
          <w:b/>
        </w:rPr>
        <w:t xml:space="preserve"> </w:t>
      </w:r>
      <w:r w:rsidRPr="00E73290">
        <w:t xml:space="preserve">workshops. </w:t>
      </w:r>
    </w:p>
    <w:p w14:paraId="00000022" w14:textId="77777777" w:rsidR="00C72AA9" w:rsidRPr="00E73290" w:rsidRDefault="00C72AA9">
      <w:pPr>
        <w:pStyle w:val="normal0"/>
        <w:pBdr>
          <w:top w:val="nil"/>
          <w:left w:val="nil"/>
          <w:bottom w:val="nil"/>
          <w:right w:val="nil"/>
          <w:between w:val="nil"/>
        </w:pBdr>
        <w:spacing w:line="240" w:lineRule="auto"/>
      </w:pPr>
    </w:p>
    <w:p w14:paraId="00000023" w14:textId="77777777" w:rsidR="00C72AA9" w:rsidRPr="00E73290" w:rsidRDefault="008950DE">
      <w:pPr>
        <w:pStyle w:val="normal0"/>
        <w:pBdr>
          <w:top w:val="nil"/>
          <w:left w:val="nil"/>
          <w:bottom w:val="nil"/>
          <w:right w:val="nil"/>
          <w:between w:val="nil"/>
        </w:pBdr>
        <w:spacing w:line="240" w:lineRule="auto"/>
      </w:pPr>
      <w:r w:rsidRPr="00E73290">
        <w:t>Sharon Lerner (</w:t>
      </w:r>
      <w:r w:rsidRPr="00E73290">
        <w:rPr>
          <w:i/>
        </w:rPr>
        <w:t xml:space="preserve">The Intercept </w:t>
      </w:r>
      <w:r w:rsidRPr="00E73290">
        <w:t>and Type Investigations</w:t>
      </w:r>
      <w:r w:rsidRPr="00E73290">
        <w:t xml:space="preserve">) and Kyle </w:t>
      </w:r>
      <w:proofErr w:type="spellStart"/>
      <w:r w:rsidRPr="00E73290">
        <w:t>Bagenstose</w:t>
      </w:r>
      <w:proofErr w:type="spellEnd"/>
      <w:r w:rsidRPr="00E73290">
        <w:t xml:space="preserve"> (</w:t>
      </w:r>
      <w:r w:rsidRPr="00E73290">
        <w:rPr>
          <w:i/>
        </w:rPr>
        <w:t>Bucks County Courier Times</w:t>
      </w:r>
      <w:r w:rsidRPr="00E73290">
        <w:t xml:space="preserve">) co-led a workshop for community members interested in media engagement, titled </w:t>
      </w:r>
      <w:r w:rsidRPr="00E73290">
        <w:rPr>
          <w:b/>
        </w:rPr>
        <w:t>“Worki</w:t>
      </w:r>
      <w:r w:rsidRPr="00E73290">
        <w:rPr>
          <w:b/>
        </w:rPr>
        <w:t xml:space="preserve">ng with the </w:t>
      </w:r>
      <w:r w:rsidRPr="00E73290">
        <w:rPr>
          <w:b/>
        </w:rPr>
        <w:t>M</w:t>
      </w:r>
      <w:r w:rsidRPr="00E73290">
        <w:rPr>
          <w:b/>
        </w:rPr>
        <w:t xml:space="preserve">edia to </w:t>
      </w:r>
      <w:r w:rsidRPr="00E73290">
        <w:rPr>
          <w:b/>
        </w:rPr>
        <w:t>T</w:t>
      </w:r>
      <w:r w:rsidRPr="00E73290">
        <w:rPr>
          <w:b/>
        </w:rPr>
        <w:t xml:space="preserve">ell </w:t>
      </w:r>
      <w:r w:rsidRPr="00E73290">
        <w:rPr>
          <w:b/>
        </w:rPr>
        <w:t>Y</w:t>
      </w:r>
      <w:r w:rsidRPr="00E73290">
        <w:rPr>
          <w:b/>
        </w:rPr>
        <w:t xml:space="preserve">our PFAS </w:t>
      </w:r>
      <w:r w:rsidRPr="00E73290">
        <w:rPr>
          <w:b/>
        </w:rPr>
        <w:t>S</w:t>
      </w:r>
      <w:r w:rsidRPr="00E73290">
        <w:rPr>
          <w:b/>
        </w:rPr>
        <w:t>tory.”</w:t>
      </w:r>
      <w:r w:rsidRPr="00E73290">
        <w:t xml:space="preserve"> Lerner is a prominent investigative journalist who has authored over thirty articles on global PFAS contamination since 2015. </w:t>
      </w:r>
      <w:proofErr w:type="spellStart"/>
      <w:r w:rsidRPr="00E73290">
        <w:t>Shaina</w:t>
      </w:r>
      <w:proofErr w:type="spellEnd"/>
      <w:r w:rsidRPr="00E73290">
        <w:t xml:space="preserve"> Kasper of the Toxics Action Center facilitated the workshop. </w:t>
      </w:r>
    </w:p>
    <w:p w14:paraId="00000024" w14:textId="77777777" w:rsidR="00C72AA9" w:rsidRPr="00E73290" w:rsidRDefault="00C72AA9">
      <w:pPr>
        <w:pStyle w:val="normal0"/>
        <w:pBdr>
          <w:top w:val="nil"/>
          <w:left w:val="nil"/>
          <w:bottom w:val="nil"/>
          <w:right w:val="nil"/>
          <w:between w:val="nil"/>
        </w:pBdr>
        <w:spacing w:line="240" w:lineRule="auto"/>
      </w:pPr>
    </w:p>
    <w:p w14:paraId="00000025" w14:textId="77777777" w:rsidR="00C72AA9" w:rsidRPr="00E73290" w:rsidRDefault="008950DE">
      <w:pPr>
        <w:pStyle w:val="normal0"/>
        <w:pBdr>
          <w:top w:val="nil"/>
          <w:left w:val="nil"/>
          <w:bottom w:val="nil"/>
          <w:right w:val="nil"/>
          <w:between w:val="nil"/>
        </w:pBdr>
        <w:spacing w:line="240" w:lineRule="auto"/>
      </w:pPr>
      <w:r w:rsidRPr="00E73290">
        <w:t>Two workshops fo</w:t>
      </w:r>
      <w:r w:rsidRPr="00E73290">
        <w:t xml:space="preserve">cused on PFAS drinking water contamination. </w:t>
      </w:r>
      <w:r w:rsidRPr="00E73290">
        <w:t xml:space="preserve">Dr. Gloria Post of the New Jersey Department of Environmental Protection led the </w:t>
      </w:r>
      <w:r w:rsidRPr="00E73290">
        <w:rPr>
          <w:b/>
        </w:rPr>
        <w:t xml:space="preserve">“State </w:t>
      </w:r>
      <w:r w:rsidRPr="00E73290">
        <w:rPr>
          <w:b/>
        </w:rPr>
        <w:t>W</w:t>
      </w:r>
      <w:r w:rsidRPr="00E73290">
        <w:rPr>
          <w:b/>
        </w:rPr>
        <w:t xml:space="preserve">ater </w:t>
      </w:r>
      <w:r w:rsidRPr="00E73290">
        <w:rPr>
          <w:b/>
        </w:rPr>
        <w:t>A</w:t>
      </w:r>
      <w:r w:rsidRPr="00E73290">
        <w:rPr>
          <w:b/>
        </w:rPr>
        <w:t xml:space="preserve">dvisories and </w:t>
      </w:r>
      <w:r w:rsidRPr="00E73290">
        <w:rPr>
          <w:b/>
        </w:rPr>
        <w:t>R</w:t>
      </w:r>
      <w:r w:rsidRPr="00E73290">
        <w:rPr>
          <w:b/>
        </w:rPr>
        <w:t>egulations”</w:t>
      </w:r>
      <w:r w:rsidRPr="00E73290">
        <w:t xml:space="preserve"> workshop, facilitated by Dr. </w:t>
      </w:r>
      <w:proofErr w:type="spellStart"/>
      <w:r w:rsidRPr="00E73290">
        <w:t>Alissa</w:t>
      </w:r>
      <w:proofErr w:type="spellEnd"/>
      <w:r w:rsidRPr="00E73290">
        <w:t xml:space="preserve"> </w:t>
      </w:r>
      <w:proofErr w:type="spellStart"/>
      <w:r w:rsidRPr="00E73290">
        <w:t>Cordner</w:t>
      </w:r>
      <w:proofErr w:type="spellEnd"/>
      <w:r w:rsidRPr="00E73290">
        <w:t xml:space="preserve"> of Whitman College. Participants learned about how drinking water guidelines are derived and the particular regulatory considerations that are unique to the PFAS chemical class. Drinking water guidelines that ha</w:t>
      </w:r>
      <w:r w:rsidRPr="00E73290">
        <w:t xml:space="preserve">ve been promulgated for PFAS across the US so far were compared and analyzed. A </w:t>
      </w:r>
      <w:r w:rsidRPr="00E73290">
        <w:t xml:space="preserve">related </w:t>
      </w:r>
      <w:r w:rsidRPr="00E73290">
        <w:t>workshop on existing drinking water filtration methods</w:t>
      </w:r>
      <w:r w:rsidRPr="00E73290">
        <w:rPr>
          <w:b/>
        </w:rPr>
        <w:t>,</w:t>
      </w:r>
      <w:r w:rsidRPr="00E73290">
        <w:rPr>
          <w:b/>
        </w:rPr>
        <w:t xml:space="preserve"> “Drinking Water Contamination and Remediation,” </w:t>
      </w:r>
      <w:r w:rsidRPr="00E73290">
        <w:t xml:space="preserve">was led by Chris Higgins (Colorado School of Mines), Hans </w:t>
      </w:r>
      <w:proofErr w:type="spellStart"/>
      <w:r w:rsidRPr="00E73290">
        <w:t>Keijse</w:t>
      </w:r>
      <w:r w:rsidRPr="00E73290">
        <w:t>r</w:t>
      </w:r>
      <w:proofErr w:type="spellEnd"/>
      <w:r w:rsidRPr="00E73290">
        <w:t xml:space="preserve"> (Hyannis Water System) and Laurel </w:t>
      </w:r>
      <w:proofErr w:type="spellStart"/>
      <w:r w:rsidRPr="00E73290">
        <w:t>Schaider</w:t>
      </w:r>
      <w:proofErr w:type="spellEnd"/>
      <w:r w:rsidRPr="00E73290">
        <w:t xml:space="preserve"> (Silent Spring Institute). This session included a</w:t>
      </w:r>
      <w:r w:rsidRPr="00E73290">
        <w:t xml:space="preserve"> discussion of the range of PFAS contamination issues in drinking water, various treatment technologies, and analytical methods for detecting and monitoring PFAS</w:t>
      </w:r>
      <w:r w:rsidRPr="00E73290">
        <w:t xml:space="preserve"> levels.</w:t>
      </w:r>
    </w:p>
    <w:p w14:paraId="00000026" w14:textId="77777777" w:rsidR="00C72AA9" w:rsidRPr="00E73290" w:rsidRDefault="00C72AA9">
      <w:pPr>
        <w:pStyle w:val="normal0"/>
        <w:pBdr>
          <w:top w:val="nil"/>
          <w:left w:val="nil"/>
          <w:bottom w:val="nil"/>
          <w:right w:val="nil"/>
          <w:between w:val="nil"/>
        </w:pBdr>
        <w:spacing w:line="240" w:lineRule="auto"/>
      </w:pPr>
    </w:p>
    <w:p w14:paraId="00000027" w14:textId="77777777" w:rsidR="00C72AA9" w:rsidRPr="00E73290" w:rsidRDefault="008950DE">
      <w:pPr>
        <w:pStyle w:val="normal0"/>
        <w:pBdr>
          <w:top w:val="nil"/>
          <w:left w:val="nil"/>
          <w:bottom w:val="nil"/>
          <w:right w:val="nil"/>
          <w:between w:val="nil"/>
        </w:pBdr>
        <w:spacing w:line="240" w:lineRule="auto"/>
      </w:pPr>
      <w:r w:rsidRPr="00E73290">
        <w:t xml:space="preserve">The </w:t>
      </w:r>
      <w:r w:rsidRPr="00E73290">
        <w:rPr>
          <w:b/>
        </w:rPr>
        <w:t>“Living with PFAS: Community Experiences”</w:t>
      </w:r>
      <w:r w:rsidRPr="00E73290">
        <w:t xml:space="preserve"> workshop was facilitated by Ben </w:t>
      </w:r>
      <w:proofErr w:type="spellStart"/>
      <w:r w:rsidRPr="00E73290">
        <w:t>Gerharstein</w:t>
      </w:r>
      <w:proofErr w:type="spellEnd"/>
      <w:r w:rsidRPr="00E73290">
        <w:t xml:space="preserve"> (of ATSDR) and Andrea </w:t>
      </w:r>
      <w:proofErr w:type="spellStart"/>
      <w:r w:rsidRPr="00E73290">
        <w:t>Amico</w:t>
      </w:r>
      <w:proofErr w:type="spellEnd"/>
      <w:r w:rsidRPr="00E73290">
        <w:t xml:space="preserve"> (of Testing for Pease). Community members split up into small groups to share their stories. The workshop was part of a larger A</w:t>
      </w:r>
      <w:r w:rsidRPr="00E73290">
        <w:t xml:space="preserve">TSDR project on understanding and addressing “community stress” </w:t>
      </w:r>
      <w:r w:rsidRPr="00E73290">
        <w:t>related to</w:t>
      </w:r>
      <w:r w:rsidRPr="00E73290">
        <w:t xml:space="preserve"> PFAS. </w:t>
      </w:r>
    </w:p>
    <w:p w14:paraId="00000028" w14:textId="77777777" w:rsidR="00C72AA9" w:rsidRPr="00E73290" w:rsidRDefault="00C72AA9">
      <w:pPr>
        <w:pStyle w:val="normal0"/>
        <w:pBdr>
          <w:top w:val="nil"/>
          <w:left w:val="nil"/>
          <w:bottom w:val="nil"/>
          <w:right w:val="nil"/>
          <w:between w:val="nil"/>
        </w:pBdr>
        <w:spacing w:line="240" w:lineRule="auto"/>
      </w:pPr>
    </w:p>
    <w:p w14:paraId="00000029" w14:textId="77777777" w:rsidR="00C72AA9" w:rsidRPr="00E73290" w:rsidRDefault="008950DE">
      <w:pPr>
        <w:pStyle w:val="normal0"/>
        <w:pBdr>
          <w:top w:val="nil"/>
          <w:left w:val="nil"/>
          <w:bottom w:val="nil"/>
          <w:right w:val="nil"/>
          <w:between w:val="nil"/>
        </w:pBdr>
        <w:spacing w:line="240" w:lineRule="auto"/>
      </w:pPr>
      <w:r w:rsidRPr="00E73290">
        <w:t xml:space="preserve">The </w:t>
      </w:r>
      <w:r w:rsidRPr="00E73290">
        <w:rPr>
          <w:b/>
        </w:rPr>
        <w:t xml:space="preserve">“Federal </w:t>
      </w:r>
      <w:r w:rsidRPr="00E73290">
        <w:rPr>
          <w:b/>
        </w:rPr>
        <w:t>A</w:t>
      </w:r>
      <w:r w:rsidRPr="00E73290">
        <w:rPr>
          <w:b/>
        </w:rPr>
        <w:t xml:space="preserve">gency </w:t>
      </w:r>
      <w:r w:rsidRPr="00E73290">
        <w:rPr>
          <w:b/>
        </w:rPr>
        <w:t>R</w:t>
      </w:r>
      <w:r w:rsidRPr="00E73290">
        <w:rPr>
          <w:b/>
        </w:rPr>
        <w:t xml:space="preserve">esearch </w:t>
      </w:r>
      <w:r w:rsidRPr="00E73290">
        <w:rPr>
          <w:b/>
        </w:rPr>
        <w:t>O</w:t>
      </w:r>
      <w:r w:rsidRPr="00E73290">
        <w:rPr>
          <w:b/>
        </w:rPr>
        <w:t xml:space="preserve">verview” </w:t>
      </w:r>
      <w:r w:rsidRPr="00E73290">
        <w:t>workshop was led by representatives from six different federal agencies (EPA, USGS, DOD, ATSDR, NIEHS, and NTP), each of whom provided</w:t>
      </w:r>
      <w:r w:rsidRPr="00E73290">
        <w:t xml:space="preserve"> an overview of their particular agency’s initiatives related to PFAS. Session attendees </w:t>
      </w:r>
      <w:r w:rsidRPr="00E73290">
        <w:lastRenderedPageBreak/>
        <w:t xml:space="preserve">questioned </w:t>
      </w:r>
      <w:r w:rsidRPr="00E73290">
        <w:t xml:space="preserve">agency representatives directly and </w:t>
      </w:r>
      <w:r w:rsidRPr="00E73290">
        <w:t>discussed which</w:t>
      </w:r>
      <w:r w:rsidRPr="00E73290">
        <w:t xml:space="preserve"> agency initiatives they considered to be highest priority. </w:t>
      </w:r>
    </w:p>
    <w:p w14:paraId="0000002A" w14:textId="77777777" w:rsidR="00C72AA9" w:rsidRPr="00E73290" w:rsidRDefault="00C72AA9">
      <w:pPr>
        <w:pStyle w:val="normal0"/>
        <w:pBdr>
          <w:top w:val="nil"/>
          <w:left w:val="nil"/>
          <w:bottom w:val="nil"/>
          <w:right w:val="nil"/>
          <w:between w:val="nil"/>
        </w:pBdr>
        <w:spacing w:line="240" w:lineRule="auto"/>
      </w:pPr>
    </w:p>
    <w:p w14:paraId="0000002B" w14:textId="77777777" w:rsidR="00C72AA9" w:rsidRPr="00E73290" w:rsidRDefault="008950DE">
      <w:pPr>
        <w:pStyle w:val="normal0"/>
        <w:pBdr>
          <w:top w:val="nil"/>
          <w:left w:val="nil"/>
          <w:bottom w:val="nil"/>
          <w:right w:val="nil"/>
          <w:between w:val="nil"/>
        </w:pBdr>
        <w:spacing w:line="240" w:lineRule="auto"/>
      </w:pPr>
      <w:r w:rsidRPr="00E73290">
        <w:t>Finally, t</w:t>
      </w:r>
      <w:r w:rsidRPr="00E73290">
        <w:t xml:space="preserve">he </w:t>
      </w:r>
      <w:r w:rsidRPr="00E73290">
        <w:rPr>
          <w:b/>
        </w:rPr>
        <w:t xml:space="preserve">“Considerations for </w:t>
      </w:r>
      <w:r w:rsidRPr="00E73290">
        <w:rPr>
          <w:b/>
        </w:rPr>
        <w:t>L</w:t>
      </w:r>
      <w:r w:rsidRPr="00E73290">
        <w:rPr>
          <w:b/>
        </w:rPr>
        <w:t xml:space="preserve">ocal </w:t>
      </w:r>
      <w:r w:rsidRPr="00E73290">
        <w:rPr>
          <w:b/>
        </w:rPr>
        <w:t>H</w:t>
      </w:r>
      <w:r w:rsidRPr="00E73290">
        <w:rPr>
          <w:b/>
        </w:rPr>
        <w:t>eal</w:t>
      </w:r>
      <w:r w:rsidRPr="00E73290">
        <w:rPr>
          <w:b/>
        </w:rPr>
        <w:t xml:space="preserve">th </w:t>
      </w:r>
      <w:r w:rsidRPr="00E73290">
        <w:rPr>
          <w:b/>
        </w:rPr>
        <w:t>S</w:t>
      </w:r>
      <w:r w:rsidRPr="00E73290">
        <w:rPr>
          <w:b/>
        </w:rPr>
        <w:t>tudies”</w:t>
      </w:r>
      <w:r w:rsidRPr="00E73290">
        <w:t xml:space="preserve"> workshop was designed to assist community members interested in initiating a health study in the context of local PFAS contamination. </w:t>
      </w:r>
      <w:proofErr w:type="gramStart"/>
      <w:r w:rsidRPr="00E73290">
        <w:t xml:space="preserve">It was facilitated by </w:t>
      </w:r>
      <w:proofErr w:type="spellStart"/>
      <w:r w:rsidRPr="00E73290">
        <w:t>Laurene</w:t>
      </w:r>
      <w:proofErr w:type="spellEnd"/>
      <w:r w:rsidRPr="00E73290">
        <w:t xml:space="preserve"> Allen (Merrimack Citizens for Clean Water), Sylvia </w:t>
      </w:r>
      <w:proofErr w:type="spellStart"/>
      <w:r w:rsidRPr="00E73290">
        <w:t>Broude</w:t>
      </w:r>
      <w:proofErr w:type="spellEnd"/>
      <w:r w:rsidRPr="00E73290">
        <w:t xml:space="preserve"> (Toxics Action Center)</w:t>
      </w:r>
      <w:r w:rsidRPr="00E73290">
        <w:t xml:space="preserve">, and Courtney </w:t>
      </w:r>
      <w:proofErr w:type="spellStart"/>
      <w:r w:rsidRPr="00E73290">
        <w:t>Carignan</w:t>
      </w:r>
      <w:proofErr w:type="spellEnd"/>
      <w:proofErr w:type="gramEnd"/>
      <w:r w:rsidRPr="00E73290">
        <w:t xml:space="preserve"> (Michigan State University). This workshop includ</w:t>
      </w:r>
      <w:r w:rsidRPr="00E73290">
        <w:t>ed discussions of existing health studies and the strengths and limitations of health studies for impacted communities.</w:t>
      </w:r>
    </w:p>
    <w:p w14:paraId="0000002C" w14:textId="77777777" w:rsidR="00C72AA9" w:rsidRPr="00E73290" w:rsidRDefault="00C72AA9">
      <w:pPr>
        <w:pStyle w:val="normal0"/>
        <w:pBdr>
          <w:top w:val="nil"/>
          <w:left w:val="nil"/>
          <w:bottom w:val="nil"/>
          <w:right w:val="nil"/>
          <w:between w:val="nil"/>
        </w:pBdr>
        <w:spacing w:line="240" w:lineRule="auto"/>
        <w:rPr>
          <w:shd w:val="clear" w:color="auto" w:fill="6AA84F"/>
        </w:rPr>
      </w:pPr>
    </w:p>
    <w:p w14:paraId="0000002D" w14:textId="77777777" w:rsidR="00C72AA9" w:rsidRPr="00E73290" w:rsidRDefault="008950DE">
      <w:pPr>
        <w:pStyle w:val="normal0"/>
        <w:pBdr>
          <w:top w:val="nil"/>
          <w:left w:val="nil"/>
          <w:bottom w:val="nil"/>
          <w:right w:val="nil"/>
          <w:between w:val="nil"/>
        </w:pBdr>
        <w:spacing w:line="240" w:lineRule="auto"/>
      </w:pPr>
      <w:r w:rsidRPr="00E73290">
        <w:rPr>
          <w:b/>
          <w:u w:val="single"/>
        </w:rPr>
        <w:t xml:space="preserve">Summary Themes ~ </w:t>
      </w:r>
      <w:r w:rsidRPr="00E73290">
        <w:t>Setting aside the diverse and sometimes confl</w:t>
      </w:r>
      <w:r w:rsidRPr="00E73290">
        <w:t xml:space="preserve">icting interests of individual stakeholders who spoke at the conference, </w:t>
      </w:r>
      <w:r w:rsidRPr="00E73290">
        <w:t>several</w:t>
      </w:r>
      <w:r w:rsidRPr="00E73290">
        <w:t xml:space="preserve"> cross-cutting themes repeatedly came up over the course of the three days: questions about essential use (e.g. how water resistant does my raincoat ACTUALLY need to be? What a</w:t>
      </w:r>
      <w:r w:rsidRPr="00E73290">
        <w:t xml:space="preserve">bout </w:t>
      </w:r>
      <w:r w:rsidRPr="00E73290">
        <w:t>allowing</w:t>
      </w:r>
      <w:r w:rsidRPr="00E73290">
        <w:t xml:space="preserve"> select fires to burn instead of immediately dousing them in foam?); uncertainty surrounding exact levels of toxicity and doubts about the best way to measure toxicity; and questions about who should be held responsible, to what degree, and ho</w:t>
      </w:r>
      <w:r w:rsidRPr="00E73290">
        <w:t>w</w:t>
      </w:r>
      <w:r w:rsidRPr="00E73290">
        <w:t xml:space="preserve">. </w:t>
      </w:r>
    </w:p>
    <w:p w14:paraId="0000002E" w14:textId="77777777" w:rsidR="00C72AA9" w:rsidRPr="00E73290" w:rsidRDefault="00C72AA9">
      <w:pPr>
        <w:pStyle w:val="normal0"/>
        <w:pBdr>
          <w:top w:val="nil"/>
          <w:left w:val="nil"/>
          <w:bottom w:val="nil"/>
          <w:right w:val="nil"/>
          <w:between w:val="nil"/>
        </w:pBdr>
        <w:spacing w:line="240" w:lineRule="auto"/>
        <w:rPr>
          <w:b/>
          <w:u w:val="single"/>
        </w:rPr>
      </w:pPr>
    </w:p>
    <w:p w14:paraId="0000002F" w14:textId="77777777" w:rsidR="00C72AA9" w:rsidRPr="00E73290" w:rsidRDefault="008950DE">
      <w:pPr>
        <w:pStyle w:val="normal0"/>
        <w:pBdr>
          <w:top w:val="nil"/>
          <w:left w:val="nil"/>
          <w:bottom w:val="nil"/>
          <w:right w:val="nil"/>
          <w:between w:val="nil"/>
        </w:pBdr>
        <w:spacing w:line="240" w:lineRule="auto"/>
      </w:pPr>
      <w:r w:rsidRPr="00E73290">
        <w:rPr>
          <w:b/>
          <w:u w:val="single"/>
        </w:rPr>
        <w:t xml:space="preserve">Participant Feedback </w:t>
      </w:r>
      <w:r w:rsidRPr="00E73290">
        <w:rPr>
          <w:b/>
        </w:rPr>
        <w:t xml:space="preserve"> - </w:t>
      </w:r>
      <w:r w:rsidRPr="00E73290">
        <w:t>We distributed an online feedback form two days after the conference ended, and left it open for responses for two weeks. Approximately a third of attendees completed the survey, providing us with</w:t>
      </w:r>
      <w:r w:rsidRPr="00E73290">
        <w:t xml:space="preserve"> feedback on their overall conference experience as well as suggestions for improvement in future years. The survey form included multiple choice as well as open-ended questions. </w:t>
      </w:r>
    </w:p>
    <w:p w14:paraId="00000030" w14:textId="77777777" w:rsidR="00C72AA9" w:rsidRPr="00E73290" w:rsidRDefault="00C72AA9">
      <w:pPr>
        <w:pStyle w:val="normal0"/>
        <w:pBdr>
          <w:top w:val="nil"/>
          <w:left w:val="nil"/>
          <w:bottom w:val="nil"/>
          <w:right w:val="nil"/>
          <w:between w:val="nil"/>
        </w:pBdr>
        <w:spacing w:line="240" w:lineRule="auto"/>
      </w:pPr>
    </w:p>
    <w:p w14:paraId="00000031" w14:textId="77777777" w:rsidR="00C72AA9" w:rsidRPr="00E73290" w:rsidRDefault="008950DE">
      <w:pPr>
        <w:pStyle w:val="normal0"/>
        <w:pBdr>
          <w:top w:val="nil"/>
          <w:left w:val="nil"/>
          <w:bottom w:val="nil"/>
          <w:right w:val="nil"/>
          <w:between w:val="nil"/>
        </w:pBdr>
        <w:spacing w:line="240" w:lineRule="auto"/>
        <w:rPr>
          <w:b/>
          <w:u w:val="single"/>
        </w:rPr>
      </w:pPr>
      <w:r w:rsidRPr="00E73290">
        <w:t>When asked, “How satisfied were you with the conference schedule and conten</w:t>
      </w:r>
      <w:r w:rsidRPr="00E73290">
        <w:t>t overall?</w:t>
      </w:r>
      <w:proofErr w:type="gramStart"/>
      <w:r w:rsidRPr="00E73290">
        <w:t>",</w:t>
      </w:r>
      <w:proofErr w:type="gramEnd"/>
      <w:r w:rsidRPr="00E73290">
        <w:t xml:space="preserve"> the vast majority of respondents (92.6%) indicated that they were overall satisfied (i.e. responding with 4 or 5 on a 1-5 scale, with </w:t>
      </w:r>
      <w:r w:rsidRPr="00E73290">
        <w:t>1</w:t>
      </w:r>
      <w:r w:rsidRPr="00E73290">
        <w:t xml:space="preserve"> being least satisfied) with the experie</w:t>
      </w:r>
      <w:r w:rsidRPr="00E73290">
        <w:t>nce. Additionally, 95% o</w:t>
      </w:r>
      <w:r w:rsidRPr="00E73290">
        <w:t xml:space="preserve">f respondents indicated that the conference </w:t>
      </w:r>
      <w:r w:rsidRPr="00E73290">
        <w:t xml:space="preserve">was both “relevant and helpful” to their “job, work, and/or advocacy”. </w:t>
      </w:r>
      <w:r w:rsidRPr="00E73290">
        <w:t>Am</w:t>
      </w:r>
      <w:r w:rsidRPr="00E73290">
        <w:t xml:space="preserve">ong the many thoughtful comments and points of constructive criticism that </w:t>
      </w:r>
      <w:r w:rsidRPr="00E73290">
        <w:t>we received</w:t>
      </w:r>
      <w:r w:rsidRPr="00E73290">
        <w:t xml:space="preserve"> were the following suggestions: more content from workers involved </w:t>
      </w:r>
      <w:r w:rsidRPr="00E73290">
        <w:t>in handling</w:t>
      </w:r>
      <w:r w:rsidRPr="00E73290">
        <w:t xml:space="preserve"> PFAS during the m</w:t>
      </w:r>
      <w:r w:rsidRPr="00E73290">
        <w:t xml:space="preserve">anufacturing and remediation process, include the perspectives of more medical professionals who treat patients ill from PFAS contamination, more networking opportunities and spaces for policy brainstorming, and more content on hazardous waste cleanup and </w:t>
      </w:r>
      <w:r w:rsidRPr="00E73290">
        <w:t xml:space="preserve">contamination prevention.  </w:t>
      </w:r>
    </w:p>
    <w:p w14:paraId="00000032" w14:textId="77777777" w:rsidR="00C72AA9" w:rsidRPr="00E73290" w:rsidRDefault="00C72AA9">
      <w:pPr>
        <w:pStyle w:val="normal0"/>
        <w:pBdr>
          <w:top w:val="nil"/>
          <w:left w:val="nil"/>
          <w:bottom w:val="nil"/>
          <w:right w:val="nil"/>
          <w:between w:val="nil"/>
        </w:pBdr>
        <w:spacing w:line="240" w:lineRule="auto"/>
      </w:pPr>
    </w:p>
    <w:p w14:paraId="00000033" w14:textId="77777777" w:rsidR="00C72AA9" w:rsidRPr="00E73290" w:rsidRDefault="008950DE">
      <w:pPr>
        <w:pStyle w:val="normal0"/>
        <w:pBdr>
          <w:top w:val="nil"/>
          <w:left w:val="nil"/>
          <w:bottom w:val="nil"/>
          <w:right w:val="nil"/>
          <w:between w:val="nil"/>
        </w:pBdr>
        <w:spacing w:line="240" w:lineRule="auto"/>
      </w:pPr>
      <w:r w:rsidRPr="00E73290">
        <w:rPr>
          <w:b/>
          <w:u w:val="single"/>
        </w:rPr>
        <w:t xml:space="preserve">Additional Information: </w:t>
      </w:r>
      <w:r w:rsidRPr="00E73290">
        <w:t xml:space="preserve">Several online media outlets have published their coverage of the conference. Among them: </w:t>
      </w:r>
      <w:hyperlink r:id="rId10">
        <w:r w:rsidRPr="00E73290">
          <w:rPr>
            <w:u w:val="single"/>
          </w:rPr>
          <w:t>The Intercept</w:t>
        </w:r>
      </w:hyperlink>
      <w:r w:rsidRPr="00E73290">
        <w:t xml:space="preserve">, </w:t>
      </w:r>
      <w:hyperlink r:id="rId11">
        <w:r w:rsidRPr="00E73290">
          <w:rPr>
            <w:u w:val="single"/>
          </w:rPr>
          <w:t>Bloomberg Environment</w:t>
        </w:r>
      </w:hyperlink>
      <w:r w:rsidRPr="00E73290">
        <w:t xml:space="preserve">, </w:t>
      </w:r>
      <w:hyperlink r:id="rId12">
        <w:r w:rsidRPr="00E73290">
          <w:rPr>
            <w:u w:val="single"/>
          </w:rPr>
          <w:t>The Intelligencer</w:t>
        </w:r>
      </w:hyperlink>
      <w:r w:rsidRPr="00E73290">
        <w:t xml:space="preserve">, </w:t>
      </w:r>
      <w:hyperlink r:id="rId13">
        <w:r w:rsidRPr="00E73290">
          <w:rPr>
            <w:u w:val="single"/>
          </w:rPr>
          <w:t>Bridge</w:t>
        </w:r>
      </w:hyperlink>
      <w:r w:rsidRPr="00E73290">
        <w:t xml:space="preserve">, and </w:t>
      </w:r>
      <w:hyperlink r:id="rId14">
        <w:r w:rsidRPr="00E73290">
          <w:rPr>
            <w:u w:val="single"/>
          </w:rPr>
          <w:t>an excerpt</w:t>
        </w:r>
      </w:hyperlink>
      <w:r w:rsidRPr="00E73290">
        <w:t xml:space="preserve"> from the forthcoming documentary, “</w:t>
      </w:r>
      <w:proofErr w:type="spellStart"/>
      <w:r w:rsidRPr="00E73290">
        <w:t>GenX</w:t>
      </w:r>
      <w:proofErr w:type="spellEnd"/>
      <w:r w:rsidRPr="00E73290">
        <w:t xml:space="preserve">: A Chemical Cocktail”, by Ethereal Films. </w:t>
      </w:r>
    </w:p>
    <w:p w14:paraId="00000034" w14:textId="77777777" w:rsidR="00C72AA9" w:rsidRPr="00E73290" w:rsidRDefault="00C72AA9">
      <w:pPr>
        <w:pStyle w:val="normal0"/>
        <w:pBdr>
          <w:top w:val="nil"/>
          <w:left w:val="nil"/>
          <w:bottom w:val="nil"/>
          <w:right w:val="nil"/>
          <w:between w:val="nil"/>
        </w:pBdr>
        <w:spacing w:line="240" w:lineRule="auto"/>
      </w:pPr>
    </w:p>
    <w:p w14:paraId="00000035" w14:textId="77777777" w:rsidR="00C72AA9" w:rsidRPr="00E73290" w:rsidRDefault="008950DE">
      <w:pPr>
        <w:pStyle w:val="normal0"/>
        <w:pBdr>
          <w:top w:val="nil"/>
          <w:left w:val="nil"/>
          <w:bottom w:val="nil"/>
          <w:right w:val="nil"/>
          <w:between w:val="nil"/>
        </w:pBdr>
        <w:spacing w:line="240" w:lineRule="auto"/>
      </w:pPr>
      <w:r w:rsidRPr="00E73290">
        <w:t xml:space="preserve">Presentation slides, recordings, and poster abstracts of all consenting participants have been made available on the </w:t>
      </w:r>
      <w:hyperlink r:id="rId15">
        <w:r w:rsidRPr="00E73290">
          <w:rPr>
            <w:u w:val="single"/>
          </w:rPr>
          <w:t>PFAS project website</w:t>
        </w:r>
      </w:hyperlink>
      <w:r w:rsidRPr="00E73290">
        <w:t xml:space="preserve">. The conference Organizing Committee may be reached by email for follow up at </w:t>
      </w:r>
      <w:hyperlink r:id="rId16">
        <w:r w:rsidRPr="00E73290">
          <w:rPr>
            <w:u w:val="single"/>
          </w:rPr>
          <w:t>pfasproject@gmail.com</w:t>
        </w:r>
      </w:hyperlink>
      <w:r w:rsidRPr="00E73290">
        <w:t xml:space="preserve">. </w:t>
      </w:r>
    </w:p>
    <w:p w14:paraId="00000036" w14:textId="77777777" w:rsidR="00C72AA9" w:rsidRPr="00E73290" w:rsidRDefault="00C72AA9">
      <w:pPr>
        <w:pStyle w:val="normal0"/>
        <w:pBdr>
          <w:top w:val="nil"/>
          <w:left w:val="nil"/>
          <w:bottom w:val="nil"/>
          <w:right w:val="nil"/>
          <w:between w:val="nil"/>
        </w:pBdr>
        <w:spacing w:line="240" w:lineRule="auto"/>
        <w:rPr>
          <w:b/>
        </w:rPr>
      </w:pPr>
    </w:p>
    <w:p w14:paraId="0000003C" w14:textId="5A64F677" w:rsidR="00C72AA9" w:rsidRPr="00E73290" w:rsidRDefault="008950DE" w:rsidP="00E73290">
      <w:pPr>
        <w:pStyle w:val="normal0"/>
        <w:pBdr>
          <w:top w:val="nil"/>
          <w:left w:val="nil"/>
          <w:bottom w:val="nil"/>
          <w:right w:val="nil"/>
          <w:between w:val="nil"/>
        </w:pBdr>
        <w:spacing w:line="240" w:lineRule="auto"/>
      </w:pPr>
      <w:r w:rsidRPr="00E73290">
        <w:t>The conference was supported by the National Institute of Environmental Health Sciences (conference grant R13ES 030609), by the Northeastern University Social Science Environmental Health Research Institute, by STEEP (Sources, Transport, Exposure and Effec</w:t>
      </w:r>
      <w:r w:rsidRPr="00E73290">
        <w:t>ts of PFASs), by the Superfund Research Program (NIEHS grant P42ES027706), by PROTECT, the Puerto Rico Test Site to Explore Contamination Threats (</w:t>
      </w:r>
      <w:proofErr w:type="spellStart"/>
      <w:r w:rsidRPr="00E73290">
        <w:t>Northeastern’s</w:t>
      </w:r>
      <w:proofErr w:type="spellEnd"/>
      <w:r w:rsidRPr="00E73290">
        <w:t xml:space="preserve"> Superfund Research Program; NIEHS grant P42ES017198), and by the Silent Spring Institute (Newt</w:t>
      </w:r>
      <w:r w:rsidRPr="00E73290">
        <w:t>on, MA), the Toxics Action Center (Boston, MA), and Testing for Pease (Portsmouth, NH).</w:t>
      </w:r>
    </w:p>
    <w:p w14:paraId="00000045" w14:textId="00BC69E5" w:rsidR="00C72AA9" w:rsidRPr="00E73290" w:rsidRDefault="00C72AA9">
      <w:pPr>
        <w:pStyle w:val="normal0"/>
        <w:pBdr>
          <w:top w:val="nil"/>
          <w:left w:val="nil"/>
          <w:bottom w:val="nil"/>
          <w:right w:val="nil"/>
          <w:between w:val="nil"/>
        </w:pBdr>
        <w:rPr>
          <w:strike/>
        </w:rPr>
      </w:pPr>
    </w:p>
    <w:sectPr w:rsidR="00C72AA9" w:rsidRPr="00E73290">
      <w:headerReference w:type="default" r:id="rId17"/>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2F02" w14:textId="77777777" w:rsidR="00000000" w:rsidRDefault="008950DE">
      <w:pPr>
        <w:spacing w:line="240" w:lineRule="auto"/>
      </w:pPr>
      <w:r>
        <w:separator/>
      </w:r>
    </w:p>
  </w:endnote>
  <w:endnote w:type="continuationSeparator" w:id="0">
    <w:p w14:paraId="6C5D841C" w14:textId="77777777" w:rsidR="00000000" w:rsidRDefault="00895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ldrich">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9" w14:textId="77777777" w:rsidR="00C72AA9" w:rsidRDefault="008950DE">
    <w:pPr>
      <w:pStyle w:val="normal0"/>
      <w:pBdr>
        <w:top w:val="nil"/>
        <w:left w:val="nil"/>
        <w:bottom w:val="nil"/>
        <w:right w:val="nil"/>
        <w:between w:val="nil"/>
      </w:pBdr>
      <w:jc w:val="right"/>
      <w:rPr>
        <w:color w:val="000000"/>
      </w:rPr>
    </w:pPr>
    <w:r>
      <w:rPr>
        <w:color w:val="000000"/>
      </w:rPr>
      <w:fldChar w:fldCharType="begin"/>
    </w:r>
    <w:r>
      <w:rPr>
        <w:color w:val="000000"/>
      </w:rPr>
      <w:instrText>PAGE</w:instrText>
    </w:r>
    <w:r w:rsidR="00E73290">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F40C0" w14:textId="77777777" w:rsidR="00000000" w:rsidRDefault="008950DE">
      <w:pPr>
        <w:spacing w:line="240" w:lineRule="auto"/>
      </w:pPr>
      <w:r>
        <w:separator/>
      </w:r>
    </w:p>
  </w:footnote>
  <w:footnote w:type="continuationSeparator" w:id="0">
    <w:p w14:paraId="3C1BE77D" w14:textId="77777777" w:rsidR="00000000" w:rsidRDefault="008950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6" w14:textId="77777777" w:rsidR="00C72AA9" w:rsidRDefault="00C72AA9">
    <w:pPr>
      <w:pStyle w:val="normal0"/>
      <w:pBdr>
        <w:top w:val="nil"/>
        <w:left w:val="nil"/>
        <w:bottom w:val="nil"/>
        <w:right w:val="nil"/>
        <w:between w:val="nil"/>
      </w:pBdr>
      <w:rPr>
        <w:color w:val="000000"/>
      </w:rPr>
    </w:pPr>
  </w:p>
  <w:p w14:paraId="00000047" w14:textId="77777777" w:rsidR="00C72AA9" w:rsidRDefault="00C72AA9">
    <w:pPr>
      <w:pStyle w:val="normal0"/>
      <w:pBdr>
        <w:top w:val="nil"/>
        <w:left w:val="nil"/>
        <w:bottom w:val="nil"/>
        <w:right w:val="nil"/>
        <w:between w:val="nil"/>
      </w:pBdr>
      <w:jc w:val="right"/>
      <w:rPr>
        <w:rFonts w:ascii="Aldrich" w:eastAsia="Aldrich" w:hAnsi="Aldrich" w:cs="Aldrich"/>
        <w:color w:val="000000"/>
      </w:rPr>
    </w:pPr>
  </w:p>
  <w:p w14:paraId="00000048" w14:textId="77777777" w:rsidR="00C72AA9" w:rsidRDefault="00C72AA9">
    <w:pPr>
      <w:pStyle w:val="normal0"/>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2AA9"/>
    <w:rsid w:val="008950DE"/>
    <w:rsid w:val="00C72AA9"/>
    <w:rsid w:val="00E7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fasproject.com/" TargetMode="External"/><Relationship Id="rId20" Type="http://schemas.openxmlformats.org/officeDocument/2006/relationships/theme" Target="theme/theme1.xml"/><Relationship Id="rId10" Type="http://schemas.openxmlformats.org/officeDocument/2006/relationships/hyperlink" Target="https://theintercept.com/2019/06/18/pfoa-pfas-teflon-epa-limit/" TargetMode="External"/><Relationship Id="rId11" Type="http://schemas.openxmlformats.org/officeDocument/2006/relationships/hyperlink" Target="https://news.bloombergenvironment.com/environment-and-energy/fluorochemicals-fight-powered-by-education-organization" TargetMode="External"/><Relationship Id="rId12" Type="http://schemas.openxmlformats.org/officeDocument/2006/relationships/hyperlink" Target="https://www.theintell.com/news/20190614/reporters-notebook-pfas-conference-unveils-global-perspective" TargetMode="External"/><Relationship Id="rId13" Type="http://schemas.openxmlformats.org/officeDocument/2006/relationships/hyperlink" Target="https://www.bridgemi.com/michigan-health-watch/amid-pfas-nightmare-unlikely-activists-are-born-michigan" TargetMode="External"/><Relationship Id="rId14" Type="http://schemas.openxmlformats.org/officeDocument/2006/relationships/hyperlink" Target="https://vimeo.com/342341011" TargetMode="External"/><Relationship Id="rId15" Type="http://schemas.openxmlformats.org/officeDocument/2006/relationships/hyperlink" Target="https://pfasproject.com/2019-pfas-conference-northeastern/" TargetMode="External"/><Relationship Id="rId16" Type="http://schemas.openxmlformats.org/officeDocument/2006/relationships/hyperlink" Target="mailto:pfasproject@gmail.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ortheastern.edu/environmentalhealth/" TargetMode="External"/><Relationship Id="rId8" Type="http://schemas.openxmlformats.org/officeDocument/2006/relationships/hyperlink" Target="https://theintercept.com/2019/06/18/pfoa-pfas-teflon-epa-li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2963</Words>
  <Characters>16890</Characters>
  <Application>Microsoft Macintosh Word</Application>
  <DocSecurity>0</DocSecurity>
  <Lines>140</Lines>
  <Paragraphs>39</Paragraphs>
  <ScaleCrop>false</ScaleCrop>
  <Company>Sarah Lawrence College</Company>
  <LinksUpToDate>false</LinksUpToDate>
  <CharactersWithSpaces>19814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Poudrier</cp:lastModifiedBy>
  <cp:revision>3</cp:revision>
  <dcterms:created xsi:type="dcterms:W3CDTF">2019-08-01T16:00:00Z</dcterms:created>
  <dcterms:modified xsi:type="dcterms:W3CDTF">2019-08-01T16:03:00Z</dcterms:modified>
</cp:coreProperties>
</file>